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88" w:rsidRDefault="00F91D88" w:rsidP="00F91D88">
      <w:pPr>
        <w:spacing w:line="240" w:lineRule="auto"/>
        <w:jc w:val="center"/>
        <w:rPr>
          <w:rFonts w:ascii="Arial" w:hAnsi="Arial" w:cs="Arial"/>
          <w:b/>
          <w:sz w:val="32"/>
          <w:szCs w:val="28"/>
        </w:rPr>
      </w:pPr>
      <w:r w:rsidRPr="00F91D88">
        <w:rPr>
          <w:rFonts w:ascii="Arial" w:hAnsi="Arial" w:cs="Arial"/>
          <w:b/>
          <w:sz w:val="32"/>
          <w:szCs w:val="28"/>
        </w:rPr>
        <w:t xml:space="preserve">HIGHER DENHAM COMMUNITY </w:t>
      </w:r>
      <w:r w:rsidR="00EA01D3">
        <w:rPr>
          <w:rFonts w:ascii="Arial" w:hAnsi="Arial" w:cs="Arial"/>
          <w:b/>
          <w:sz w:val="32"/>
          <w:szCs w:val="28"/>
        </w:rPr>
        <w:t>CIO</w:t>
      </w:r>
    </w:p>
    <w:p w:rsidR="00EA01D3" w:rsidRPr="001865B5" w:rsidRDefault="00EA01D3" w:rsidP="00F91D88">
      <w:pPr>
        <w:spacing w:line="240" w:lineRule="auto"/>
        <w:jc w:val="center"/>
        <w:rPr>
          <w:rFonts w:ascii="Arial" w:hAnsi="Arial" w:cs="Arial"/>
          <w:b/>
          <w:szCs w:val="28"/>
        </w:rPr>
      </w:pPr>
      <w:r w:rsidRPr="001865B5">
        <w:rPr>
          <w:rFonts w:ascii="Arial" w:hAnsi="Arial" w:cs="Arial"/>
          <w:b/>
          <w:szCs w:val="28"/>
        </w:rPr>
        <w:t xml:space="preserve">Registered Charity No. </w:t>
      </w:r>
      <w:r w:rsidR="00E97CC4">
        <w:rPr>
          <w:rFonts w:ascii="Arial" w:hAnsi="Arial" w:cs="Arial"/>
          <w:b/>
          <w:szCs w:val="28"/>
        </w:rPr>
        <w:t>1163577</w:t>
      </w:r>
    </w:p>
    <w:p w:rsidR="0098119B" w:rsidRDefault="00F91D88" w:rsidP="00D373D8">
      <w:pPr>
        <w:spacing w:after="0" w:line="240" w:lineRule="auto"/>
        <w:jc w:val="center"/>
        <w:rPr>
          <w:rFonts w:ascii="Arial" w:hAnsi="Arial" w:cs="Arial"/>
          <w:sz w:val="24"/>
          <w:szCs w:val="28"/>
        </w:rPr>
      </w:pPr>
      <w:r w:rsidRPr="00F91D88">
        <w:rPr>
          <w:rFonts w:ascii="Arial" w:hAnsi="Arial" w:cs="Arial"/>
          <w:sz w:val="24"/>
          <w:szCs w:val="28"/>
        </w:rPr>
        <w:t xml:space="preserve">MINUTES OF THE </w:t>
      </w:r>
    </w:p>
    <w:p w:rsidR="0098119B" w:rsidRDefault="00F91D88" w:rsidP="00D373D8">
      <w:pPr>
        <w:spacing w:after="0" w:line="240" w:lineRule="auto"/>
        <w:jc w:val="center"/>
        <w:rPr>
          <w:rFonts w:ascii="Arial" w:hAnsi="Arial" w:cs="Arial"/>
          <w:sz w:val="24"/>
          <w:szCs w:val="28"/>
        </w:rPr>
      </w:pPr>
      <w:r w:rsidRPr="00F91D88">
        <w:rPr>
          <w:rFonts w:ascii="Arial" w:hAnsi="Arial" w:cs="Arial"/>
          <w:sz w:val="24"/>
          <w:szCs w:val="28"/>
        </w:rPr>
        <w:t>Ann</w:t>
      </w:r>
      <w:r w:rsidR="00080F52">
        <w:rPr>
          <w:rFonts w:ascii="Arial" w:hAnsi="Arial" w:cs="Arial"/>
          <w:sz w:val="24"/>
          <w:szCs w:val="28"/>
        </w:rPr>
        <w:t xml:space="preserve">ual General Meeting </w:t>
      </w:r>
    </w:p>
    <w:p w:rsidR="00D56FE1" w:rsidRDefault="00080F52" w:rsidP="00D373D8">
      <w:pPr>
        <w:spacing w:after="0" w:line="240" w:lineRule="auto"/>
        <w:jc w:val="center"/>
        <w:rPr>
          <w:rFonts w:ascii="Arial" w:hAnsi="Arial" w:cs="Arial"/>
          <w:sz w:val="24"/>
          <w:szCs w:val="28"/>
        </w:rPr>
      </w:pPr>
      <w:r>
        <w:rPr>
          <w:rFonts w:ascii="Arial" w:hAnsi="Arial" w:cs="Arial"/>
          <w:sz w:val="24"/>
          <w:szCs w:val="28"/>
        </w:rPr>
        <w:t xml:space="preserve">of the </w:t>
      </w:r>
    </w:p>
    <w:p w:rsidR="00F91D88" w:rsidRPr="00F91D88" w:rsidRDefault="00080F52" w:rsidP="00D373D8">
      <w:pPr>
        <w:spacing w:after="0" w:line="240" w:lineRule="auto"/>
        <w:jc w:val="center"/>
        <w:rPr>
          <w:rFonts w:ascii="Arial" w:hAnsi="Arial" w:cs="Arial"/>
          <w:sz w:val="24"/>
          <w:szCs w:val="28"/>
        </w:rPr>
      </w:pPr>
      <w:r>
        <w:rPr>
          <w:rFonts w:ascii="Arial" w:hAnsi="Arial" w:cs="Arial"/>
          <w:sz w:val="24"/>
          <w:szCs w:val="28"/>
        </w:rPr>
        <w:t>H</w:t>
      </w:r>
      <w:r w:rsidR="00D56FE1">
        <w:rPr>
          <w:rFonts w:ascii="Arial" w:hAnsi="Arial" w:cs="Arial"/>
          <w:sz w:val="24"/>
          <w:szCs w:val="28"/>
        </w:rPr>
        <w:t xml:space="preserve">igher </w:t>
      </w:r>
      <w:r>
        <w:rPr>
          <w:rFonts w:ascii="Arial" w:hAnsi="Arial" w:cs="Arial"/>
          <w:sz w:val="24"/>
          <w:szCs w:val="28"/>
        </w:rPr>
        <w:t>D</w:t>
      </w:r>
      <w:r w:rsidR="00D56FE1">
        <w:rPr>
          <w:rFonts w:ascii="Arial" w:hAnsi="Arial" w:cs="Arial"/>
          <w:sz w:val="24"/>
          <w:szCs w:val="28"/>
        </w:rPr>
        <w:t xml:space="preserve">enham </w:t>
      </w:r>
      <w:r>
        <w:rPr>
          <w:rFonts w:ascii="Arial" w:hAnsi="Arial" w:cs="Arial"/>
          <w:sz w:val="24"/>
          <w:szCs w:val="28"/>
        </w:rPr>
        <w:t>C</w:t>
      </w:r>
      <w:r w:rsidR="00D56FE1">
        <w:rPr>
          <w:rFonts w:ascii="Arial" w:hAnsi="Arial" w:cs="Arial"/>
          <w:sz w:val="24"/>
          <w:szCs w:val="28"/>
        </w:rPr>
        <w:t xml:space="preserve">ommunity </w:t>
      </w:r>
      <w:r>
        <w:rPr>
          <w:rFonts w:ascii="Arial" w:hAnsi="Arial" w:cs="Arial"/>
          <w:sz w:val="24"/>
          <w:szCs w:val="28"/>
        </w:rPr>
        <w:t>C</w:t>
      </w:r>
      <w:r w:rsidR="00D56FE1">
        <w:rPr>
          <w:rFonts w:ascii="Arial" w:hAnsi="Arial" w:cs="Arial"/>
          <w:sz w:val="24"/>
          <w:szCs w:val="28"/>
        </w:rPr>
        <w:t>I</w:t>
      </w:r>
      <w:r w:rsidR="00321280">
        <w:rPr>
          <w:rFonts w:ascii="Arial" w:hAnsi="Arial" w:cs="Arial"/>
          <w:sz w:val="24"/>
          <w:szCs w:val="28"/>
        </w:rPr>
        <w:t>O</w:t>
      </w:r>
    </w:p>
    <w:p w:rsidR="00F91D88" w:rsidRPr="00F91D88" w:rsidRDefault="00F91D88" w:rsidP="00D373D8">
      <w:pPr>
        <w:spacing w:after="0" w:line="240" w:lineRule="auto"/>
        <w:jc w:val="center"/>
        <w:rPr>
          <w:rFonts w:ascii="Arial" w:hAnsi="Arial" w:cs="Arial"/>
          <w:b/>
          <w:sz w:val="24"/>
          <w:szCs w:val="28"/>
        </w:rPr>
      </w:pPr>
      <w:r w:rsidRPr="00F91D88">
        <w:rPr>
          <w:rFonts w:ascii="Arial" w:hAnsi="Arial" w:cs="Arial"/>
          <w:b/>
          <w:sz w:val="24"/>
          <w:szCs w:val="28"/>
        </w:rPr>
        <w:t xml:space="preserve">Thursday </w:t>
      </w:r>
      <w:r w:rsidR="00260006">
        <w:rPr>
          <w:rFonts w:ascii="Arial" w:hAnsi="Arial" w:cs="Arial"/>
          <w:b/>
          <w:sz w:val="24"/>
          <w:szCs w:val="28"/>
        </w:rPr>
        <w:t>17</w:t>
      </w:r>
      <w:r w:rsidR="00260006" w:rsidRPr="00260006">
        <w:rPr>
          <w:rFonts w:ascii="Arial" w:hAnsi="Arial" w:cs="Arial"/>
          <w:b/>
          <w:sz w:val="24"/>
          <w:szCs w:val="28"/>
          <w:vertAlign w:val="superscript"/>
        </w:rPr>
        <w:t>th</w:t>
      </w:r>
      <w:r w:rsidR="00260006">
        <w:rPr>
          <w:rFonts w:ascii="Arial" w:hAnsi="Arial" w:cs="Arial"/>
          <w:b/>
          <w:sz w:val="24"/>
          <w:szCs w:val="28"/>
        </w:rPr>
        <w:t xml:space="preserve"> </w:t>
      </w:r>
      <w:r w:rsidR="00C051BB">
        <w:rPr>
          <w:rFonts w:ascii="Arial" w:hAnsi="Arial" w:cs="Arial"/>
          <w:b/>
          <w:sz w:val="24"/>
          <w:szCs w:val="28"/>
        </w:rPr>
        <w:t>March 201</w:t>
      </w:r>
      <w:r w:rsidR="00260006">
        <w:rPr>
          <w:rFonts w:ascii="Arial" w:hAnsi="Arial" w:cs="Arial"/>
          <w:b/>
          <w:sz w:val="24"/>
          <w:szCs w:val="28"/>
        </w:rPr>
        <w:t>6</w:t>
      </w:r>
      <w:r w:rsidR="00C051BB">
        <w:rPr>
          <w:rFonts w:ascii="Arial" w:hAnsi="Arial" w:cs="Arial"/>
          <w:b/>
          <w:sz w:val="24"/>
          <w:szCs w:val="28"/>
        </w:rPr>
        <w:t xml:space="preserve"> </w:t>
      </w:r>
      <w:r w:rsidRPr="00F91D88">
        <w:rPr>
          <w:rFonts w:ascii="Arial" w:hAnsi="Arial" w:cs="Arial"/>
          <w:b/>
          <w:sz w:val="24"/>
          <w:szCs w:val="28"/>
        </w:rPr>
        <w:t>at 8.00pm</w:t>
      </w:r>
    </w:p>
    <w:p w:rsidR="00F91D88" w:rsidRPr="00F91D88" w:rsidRDefault="00F91D88" w:rsidP="00D373D8">
      <w:pPr>
        <w:spacing w:after="0" w:line="240" w:lineRule="auto"/>
        <w:jc w:val="center"/>
        <w:rPr>
          <w:rFonts w:ascii="Arial" w:hAnsi="Arial" w:cs="Arial"/>
          <w:sz w:val="24"/>
          <w:szCs w:val="28"/>
        </w:rPr>
      </w:pPr>
      <w:r w:rsidRPr="00F91D88">
        <w:rPr>
          <w:rFonts w:ascii="Arial" w:hAnsi="Arial" w:cs="Arial"/>
          <w:sz w:val="24"/>
          <w:szCs w:val="28"/>
        </w:rPr>
        <w:t>in the Community Hall</w:t>
      </w:r>
    </w:p>
    <w:p w:rsidR="00F91D88" w:rsidRPr="00F91D88" w:rsidRDefault="00F91D88" w:rsidP="00F91D88">
      <w:pPr>
        <w:pBdr>
          <w:bottom w:val="single" w:sz="12" w:space="1" w:color="auto"/>
        </w:pBdr>
        <w:jc w:val="center"/>
        <w:rPr>
          <w:rFonts w:ascii="Arial" w:hAnsi="Arial" w:cs="Arial"/>
        </w:rPr>
      </w:pPr>
    </w:p>
    <w:p w:rsidR="00F91D88" w:rsidRPr="00F91D88" w:rsidRDefault="00F91D88" w:rsidP="00F91D88">
      <w:pPr>
        <w:jc w:val="center"/>
        <w:rPr>
          <w:rFonts w:ascii="Arial" w:hAnsi="Arial" w:cs="Arial"/>
        </w:rPr>
      </w:pP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r w:rsidRPr="00F91D88">
        <w:rPr>
          <w:rFonts w:ascii="Arial" w:hAnsi="Arial" w:cs="Arial"/>
        </w:rPr>
        <w:softHyphen/>
      </w:r>
    </w:p>
    <w:p w:rsidR="00F91D88" w:rsidRPr="00D373D8" w:rsidRDefault="00F91D88" w:rsidP="00F91D88">
      <w:pPr>
        <w:pStyle w:val="ListParagraph"/>
        <w:numPr>
          <w:ilvl w:val="0"/>
          <w:numId w:val="1"/>
        </w:numPr>
        <w:spacing w:after="0"/>
        <w:rPr>
          <w:rFonts w:asciiTheme="minorHAnsi" w:hAnsiTheme="minorHAnsi" w:cstheme="minorHAnsi"/>
          <w:b/>
        </w:rPr>
      </w:pPr>
      <w:r w:rsidRPr="00D373D8">
        <w:rPr>
          <w:rFonts w:asciiTheme="minorHAnsi" w:hAnsiTheme="minorHAnsi" w:cstheme="minorHAnsi"/>
          <w:b/>
          <w:szCs w:val="22"/>
        </w:rPr>
        <w:t>Apologies for Absence</w:t>
      </w:r>
    </w:p>
    <w:p w:rsidR="00C501A2" w:rsidRDefault="00F1538A" w:rsidP="00F91D88">
      <w:pPr>
        <w:pStyle w:val="ListParagraph"/>
        <w:spacing w:after="0"/>
        <w:ind w:left="720"/>
        <w:rPr>
          <w:rFonts w:asciiTheme="minorHAnsi" w:hAnsiTheme="minorHAnsi" w:cstheme="minorHAnsi"/>
        </w:rPr>
      </w:pPr>
      <w:r>
        <w:rPr>
          <w:rFonts w:asciiTheme="minorHAnsi" w:hAnsiTheme="minorHAnsi" w:cstheme="minorHAnsi"/>
        </w:rPr>
        <w:t xml:space="preserve">Apologies were received from Dr Ron James, </w:t>
      </w:r>
      <w:r w:rsidR="00EA01D3">
        <w:rPr>
          <w:rFonts w:asciiTheme="minorHAnsi" w:hAnsiTheme="minorHAnsi" w:cstheme="minorHAnsi"/>
        </w:rPr>
        <w:t xml:space="preserve">Mr </w:t>
      </w:r>
      <w:r>
        <w:rPr>
          <w:rFonts w:asciiTheme="minorHAnsi" w:hAnsiTheme="minorHAnsi" w:cstheme="minorHAnsi"/>
        </w:rPr>
        <w:t xml:space="preserve">Edward Nash-Steer and </w:t>
      </w:r>
      <w:r w:rsidR="00EA01D3">
        <w:rPr>
          <w:rFonts w:asciiTheme="minorHAnsi" w:hAnsiTheme="minorHAnsi" w:cstheme="minorHAnsi"/>
        </w:rPr>
        <w:t xml:space="preserve">Mrs </w:t>
      </w:r>
      <w:r>
        <w:rPr>
          <w:rFonts w:asciiTheme="minorHAnsi" w:hAnsiTheme="minorHAnsi" w:cstheme="minorHAnsi"/>
        </w:rPr>
        <w:t>Di</w:t>
      </w:r>
      <w:r w:rsidR="00EA01D3">
        <w:rPr>
          <w:rFonts w:asciiTheme="minorHAnsi" w:hAnsiTheme="minorHAnsi" w:cstheme="minorHAnsi"/>
        </w:rPr>
        <w:t>ana</w:t>
      </w:r>
      <w:r>
        <w:rPr>
          <w:rFonts w:asciiTheme="minorHAnsi" w:hAnsiTheme="minorHAnsi" w:cstheme="minorHAnsi"/>
        </w:rPr>
        <w:t xml:space="preserve"> Gordon.</w:t>
      </w:r>
    </w:p>
    <w:p w:rsidR="00260006" w:rsidRPr="00D373D8" w:rsidRDefault="00260006" w:rsidP="00F91D88">
      <w:pPr>
        <w:pStyle w:val="ListParagraph"/>
        <w:spacing w:after="0"/>
        <w:ind w:left="720"/>
        <w:rPr>
          <w:rFonts w:asciiTheme="minorHAnsi" w:hAnsiTheme="minorHAnsi" w:cstheme="minorHAnsi"/>
        </w:rPr>
      </w:pPr>
    </w:p>
    <w:p w:rsidR="00F91D88" w:rsidRPr="00D373D8" w:rsidRDefault="00F91D88" w:rsidP="00F91D88">
      <w:pPr>
        <w:numPr>
          <w:ilvl w:val="0"/>
          <w:numId w:val="1"/>
        </w:numPr>
        <w:spacing w:after="0" w:line="240" w:lineRule="auto"/>
        <w:rPr>
          <w:rFonts w:cstheme="minorHAnsi"/>
          <w:b/>
        </w:rPr>
      </w:pPr>
      <w:r w:rsidRPr="00D373D8">
        <w:rPr>
          <w:rFonts w:cstheme="minorHAnsi"/>
          <w:b/>
        </w:rPr>
        <w:t>Minutes of last AGM</w:t>
      </w:r>
    </w:p>
    <w:p w:rsidR="00F91D88" w:rsidRPr="00D373D8" w:rsidRDefault="00F91D88" w:rsidP="00F91D88">
      <w:pPr>
        <w:pStyle w:val="ListParagraph"/>
        <w:ind w:left="720"/>
        <w:rPr>
          <w:rFonts w:asciiTheme="minorHAnsi" w:hAnsiTheme="minorHAnsi" w:cstheme="minorHAnsi"/>
          <w:szCs w:val="22"/>
        </w:rPr>
      </w:pPr>
      <w:r w:rsidRPr="00D373D8">
        <w:rPr>
          <w:rFonts w:asciiTheme="minorHAnsi" w:hAnsiTheme="minorHAnsi" w:cstheme="minorHAnsi"/>
          <w:szCs w:val="22"/>
        </w:rPr>
        <w:t xml:space="preserve">These were proposed by </w:t>
      </w:r>
      <w:r w:rsidR="00F1538A">
        <w:rPr>
          <w:rFonts w:asciiTheme="minorHAnsi" w:hAnsiTheme="minorHAnsi" w:cstheme="minorHAnsi"/>
          <w:szCs w:val="22"/>
        </w:rPr>
        <w:t xml:space="preserve">Sonia Harris </w:t>
      </w:r>
      <w:r w:rsidRPr="00D373D8">
        <w:rPr>
          <w:rFonts w:asciiTheme="minorHAnsi" w:hAnsiTheme="minorHAnsi" w:cstheme="minorHAnsi"/>
          <w:szCs w:val="22"/>
        </w:rPr>
        <w:t xml:space="preserve">and seconded </w:t>
      </w:r>
      <w:r w:rsidR="00ED6E87">
        <w:rPr>
          <w:rFonts w:asciiTheme="minorHAnsi" w:hAnsiTheme="minorHAnsi" w:cstheme="minorHAnsi"/>
          <w:szCs w:val="22"/>
        </w:rPr>
        <w:t xml:space="preserve">by </w:t>
      </w:r>
      <w:r w:rsidR="00F1538A">
        <w:rPr>
          <w:rFonts w:asciiTheme="minorHAnsi" w:hAnsiTheme="minorHAnsi" w:cstheme="minorHAnsi"/>
          <w:szCs w:val="22"/>
        </w:rPr>
        <w:t xml:space="preserve">Ed </w:t>
      </w:r>
      <w:r w:rsidR="00EA01D3">
        <w:rPr>
          <w:rFonts w:asciiTheme="minorHAnsi" w:hAnsiTheme="minorHAnsi" w:cstheme="minorHAnsi"/>
          <w:szCs w:val="22"/>
        </w:rPr>
        <w:t xml:space="preserve">Hook </w:t>
      </w:r>
      <w:r w:rsidR="001C7CC5">
        <w:rPr>
          <w:rFonts w:asciiTheme="minorHAnsi" w:hAnsiTheme="minorHAnsi" w:cstheme="minorHAnsi"/>
          <w:szCs w:val="22"/>
        </w:rPr>
        <w:t xml:space="preserve">as </w:t>
      </w:r>
      <w:r w:rsidR="00ED6E87">
        <w:rPr>
          <w:rFonts w:asciiTheme="minorHAnsi" w:hAnsiTheme="minorHAnsi" w:cstheme="minorHAnsi"/>
          <w:szCs w:val="22"/>
        </w:rPr>
        <w:t>a true record of the meeting.</w:t>
      </w:r>
    </w:p>
    <w:p w:rsidR="008A1342" w:rsidRDefault="008A1342" w:rsidP="00F91D88">
      <w:pPr>
        <w:numPr>
          <w:ilvl w:val="0"/>
          <w:numId w:val="1"/>
        </w:numPr>
        <w:spacing w:after="0" w:line="240" w:lineRule="auto"/>
        <w:rPr>
          <w:rFonts w:cstheme="minorHAnsi"/>
          <w:b/>
        </w:rPr>
      </w:pPr>
      <w:r w:rsidRPr="00D373D8">
        <w:rPr>
          <w:rFonts w:cstheme="minorHAnsi"/>
          <w:b/>
        </w:rPr>
        <w:t xml:space="preserve">Matters </w:t>
      </w:r>
      <w:r w:rsidR="00835893" w:rsidRPr="00D373D8">
        <w:rPr>
          <w:rFonts w:cstheme="minorHAnsi"/>
          <w:b/>
        </w:rPr>
        <w:t>Arising</w:t>
      </w:r>
    </w:p>
    <w:p w:rsidR="00C501A2" w:rsidRDefault="00C501A2" w:rsidP="00C501A2">
      <w:pPr>
        <w:spacing w:after="0" w:line="240" w:lineRule="auto"/>
        <w:rPr>
          <w:rFonts w:cstheme="minorHAnsi"/>
          <w:b/>
        </w:rPr>
      </w:pPr>
    </w:p>
    <w:p w:rsidR="00F1538A" w:rsidRDefault="009F43BB" w:rsidP="00F1538A">
      <w:pPr>
        <w:spacing w:after="0" w:line="240" w:lineRule="auto"/>
        <w:ind w:left="720"/>
        <w:rPr>
          <w:rFonts w:cstheme="minorHAnsi"/>
        </w:rPr>
      </w:pPr>
      <w:r w:rsidRPr="009F43BB">
        <w:rPr>
          <w:rFonts w:cstheme="minorHAnsi"/>
          <w:b/>
        </w:rPr>
        <w:t>New garden outside the hall</w:t>
      </w:r>
      <w:r>
        <w:rPr>
          <w:rFonts w:cstheme="minorHAnsi"/>
        </w:rPr>
        <w:t xml:space="preserve"> - one</w:t>
      </w:r>
      <w:r w:rsidR="00F1538A">
        <w:rPr>
          <w:rFonts w:cstheme="minorHAnsi"/>
        </w:rPr>
        <w:t xml:space="preserve"> last tree </w:t>
      </w:r>
      <w:r>
        <w:rPr>
          <w:rFonts w:cstheme="minorHAnsi"/>
        </w:rPr>
        <w:t xml:space="preserve">has to </w:t>
      </w:r>
      <w:r w:rsidR="00F1538A">
        <w:rPr>
          <w:rFonts w:cstheme="minorHAnsi"/>
        </w:rPr>
        <w:t xml:space="preserve">be planted </w:t>
      </w:r>
      <w:r>
        <w:rPr>
          <w:rFonts w:cstheme="minorHAnsi"/>
        </w:rPr>
        <w:t>and then the garden will be complete.  Ron is trying to source the tree and this should be done shortly.</w:t>
      </w:r>
    </w:p>
    <w:p w:rsidR="00F1538A" w:rsidRDefault="00F1538A" w:rsidP="00F1538A">
      <w:pPr>
        <w:spacing w:after="0" w:line="240" w:lineRule="auto"/>
        <w:ind w:left="720"/>
        <w:rPr>
          <w:rFonts w:cstheme="minorHAnsi"/>
        </w:rPr>
      </w:pPr>
    </w:p>
    <w:p w:rsidR="00F1538A" w:rsidRPr="00F1538A" w:rsidRDefault="00F1538A" w:rsidP="00F1538A">
      <w:pPr>
        <w:spacing w:after="0" w:line="240" w:lineRule="auto"/>
        <w:ind w:left="720"/>
        <w:rPr>
          <w:rFonts w:cstheme="minorHAnsi"/>
        </w:rPr>
      </w:pPr>
      <w:r w:rsidRPr="009F43BB">
        <w:rPr>
          <w:rFonts w:cstheme="minorHAnsi"/>
          <w:b/>
        </w:rPr>
        <w:t>Dog fouling</w:t>
      </w:r>
      <w:r w:rsidR="009F43BB">
        <w:rPr>
          <w:rFonts w:cstheme="minorHAnsi"/>
        </w:rPr>
        <w:t xml:space="preserve"> in Higher Denham continues to be an </w:t>
      </w:r>
      <w:r>
        <w:rPr>
          <w:rFonts w:cstheme="minorHAnsi"/>
        </w:rPr>
        <w:t>ongoing problem.  Residents must report</w:t>
      </w:r>
      <w:r w:rsidR="009F43BB">
        <w:rPr>
          <w:rFonts w:cstheme="minorHAnsi"/>
        </w:rPr>
        <w:t xml:space="preserve"> dog owners </w:t>
      </w:r>
      <w:r w:rsidR="00EF7BB7">
        <w:rPr>
          <w:rFonts w:cstheme="minorHAnsi"/>
        </w:rPr>
        <w:t xml:space="preserve">to South Bucks Environmental Department </w:t>
      </w:r>
      <w:r w:rsidR="009F43BB">
        <w:rPr>
          <w:rFonts w:cstheme="minorHAnsi"/>
        </w:rPr>
        <w:t>if they see them not cleanin</w:t>
      </w:r>
      <w:r w:rsidR="00EF7BB7">
        <w:rPr>
          <w:rFonts w:cstheme="minorHAnsi"/>
        </w:rPr>
        <w:t>g up after their dog.</w:t>
      </w:r>
    </w:p>
    <w:p w:rsidR="000C5DA0" w:rsidRPr="001C7CC5" w:rsidRDefault="000C5DA0" w:rsidP="001C7CC5">
      <w:pPr>
        <w:spacing w:after="0" w:line="240" w:lineRule="auto"/>
        <w:ind w:left="720"/>
        <w:rPr>
          <w:rFonts w:cstheme="minorHAnsi"/>
        </w:rPr>
      </w:pPr>
    </w:p>
    <w:p w:rsidR="00554C7C" w:rsidRDefault="00554C7C" w:rsidP="00E04EB8">
      <w:pPr>
        <w:numPr>
          <w:ilvl w:val="0"/>
          <w:numId w:val="1"/>
        </w:numPr>
        <w:spacing w:line="240" w:lineRule="auto"/>
        <w:rPr>
          <w:rFonts w:cstheme="minorHAnsi"/>
          <w:b/>
        </w:rPr>
      </w:pPr>
      <w:r w:rsidRPr="00D373D8">
        <w:rPr>
          <w:rFonts w:cstheme="minorHAnsi"/>
          <w:b/>
        </w:rPr>
        <w:t>Chairman’s Report</w:t>
      </w:r>
    </w:p>
    <w:p w:rsidR="004C2DCB" w:rsidRDefault="004C2DCB" w:rsidP="000C5DA0">
      <w:pPr>
        <w:spacing w:line="240" w:lineRule="auto"/>
        <w:ind w:left="720"/>
        <w:rPr>
          <w:rFonts w:cstheme="minorHAnsi"/>
        </w:rPr>
      </w:pPr>
      <w:r>
        <w:rPr>
          <w:rFonts w:cstheme="minorHAnsi"/>
        </w:rPr>
        <w:t>Th</w:t>
      </w:r>
      <w:r w:rsidR="00F626EE">
        <w:rPr>
          <w:rFonts w:cstheme="minorHAnsi"/>
        </w:rPr>
        <w:t>e Chairman, David</w:t>
      </w:r>
      <w:r>
        <w:rPr>
          <w:rFonts w:cstheme="minorHAnsi"/>
        </w:rPr>
        <w:t xml:space="preserve"> Ward, introduced himself to those present at the meeting.</w:t>
      </w:r>
    </w:p>
    <w:p w:rsidR="00C501A2" w:rsidRDefault="004C2DCB" w:rsidP="000C5DA0">
      <w:pPr>
        <w:spacing w:line="240" w:lineRule="auto"/>
        <w:ind w:left="720"/>
        <w:rPr>
          <w:rFonts w:cstheme="minorHAnsi"/>
        </w:rPr>
      </w:pPr>
      <w:r>
        <w:rPr>
          <w:rFonts w:cstheme="minorHAnsi"/>
        </w:rPr>
        <w:t xml:space="preserve">He started his report by saying that the past few years had been extremely busy </w:t>
      </w:r>
      <w:r w:rsidR="00F626EE">
        <w:rPr>
          <w:rFonts w:cstheme="minorHAnsi"/>
        </w:rPr>
        <w:t xml:space="preserve">for the committee </w:t>
      </w:r>
      <w:r>
        <w:rPr>
          <w:rFonts w:cstheme="minorHAnsi"/>
        </w:rPr>
        <w:t xml:space="preserve">with a number of projects being completed, for example the </w:t>
      </w:r>
      <w:r w:rsidR="00C83028">
        <w:rPr>
          <w:rFonts w:cstheme="minorHAnsi"/>
        </w:rPr>
        <w:t xml:space="preserve">new </w:t>
      </w:r>
      <w:r>
        <w:rPr>
          <w:rFonts w:cstheme="minorHAnsi"/>
        </w:rPr>
        <w:t>bus shelter, extensive work on the field</w:t>
      </w:r>
      <w:r w:rsidR="00901CD8">
        <w:rPr>
          <w:rFonts w:cstheme="minorHAnsi"/>
        </w:rPr>
        <w:t xml:space="preserve">, </w:t>
      </w:r>
      <w:r>
        <w:rPr>
          <w:rFonts w:cstheme="minorHAnsi"/>
        </w:rPr>
        <w:t>building the new mower shed</w:t>
      </w:r>
      <w:r w:rsidR="00901CD8">
        <w:rPr>
          <w:rFonts w:cstheme="minorHAnsi"/>
        </w:rPr>
        <w:t xml:space="preserve"> and the new garden outside the front of the hall</w:t>
      </w:r>
      <w:r w:rsidR="00C83028">
        <w:rPr>
          <w:rFonts w:cstheme="minorHAnsi"/>
        </w:rPr>
        <w:t xml:space="preserve">.  </w:t>
      </w:r>
      <w:r>
        <w:rPr>
          <w:rFonts w:cstheme="minorHAnsi"/>
        </w:rPr>
        <w:t xml:space="preserve">2016 had been less busy </w:t>
      </w:r>
      <w:r w:rsidR="00E97CC4">
        <w:rPr>
          <w:rFonts w:cstheme="minorHAnsi"/>
        </w:rPr>
        <w:t xml:space="preserve">with projects </w:t>
      </w:r>
      <w:r w:rsidR="00C83028">
        <w:rPr>
          <w:rFonts w:cstheme="minorHAnsi"/>
        </w:rPr>
        <w:t xml:space="preserve">and this has given the committee </w:t>
      </w:r>
      <w:r>
        <w:rPr>
          <w:rFonts w:cstheme="minorHAnsi"/>
        </w:rPr>
        <w:t>some welcome respite.</w:t>
      </w:r>
      <w:r w:rsidR="00592470">
        <w:rPr>
          <w:rFonts w:cstheme="minorHAnsi"/>
        </w:rPr>
        <w:t xml:space="preserve"> </w:t>
      </w:r>
    </w:p>
    <w:p w:rsidR="00592470" w:rsidRPr="00361768" w:rsidRDefault="004C2DCB" w:rsidP="000C5DA0">
      <w:pPr>
        <w:spacing w:line="240" w:lineRule="auto"/>
        <w:ind w:left="720"/>
        <w:rPr>
          <w:rFonts w:cstheme="minorHAnsi"/>
        </w:rPr>
      </w:pPr>
      <w:r>
        <w:rPr>
          <w:rFonts w:cstheme="minorHAnsi"/>
        </w:rPr>
        <w:t xml:space="preserve">One of the major items for the HDCA </w:t>
      </w:r>
      <w:r w:rsidR="00C83028">
        <w:rPr>
          <w:rFonts w:cstheme="minorHAnsi"/>
        </w:rPr>
        <w:t>over the past year has</w:t>
      </w:r>
      <w:r>
        <w:rPr>
          <w:rFonts w:cstheme="minorHAnsi"/>
        </w:rPr>
        <w:t xml:space="preserve"> been the move to becom</w:t>
      </w:r>
      <w:r w:rsidR="00C83028">
        <w:rPr>
          <w:rFonts w:cstheme="minorHAnsi"/>
        </w:rPr>
        <w:t xml:space="preserve">e </w:t>
      </w:r>
      <w:r>
        <w:rPr>
          <w:rFonts w:cstheme="minorHAnsi"/>
        </w:rPr>
        <w:t xml:space="preserve">a </w:t>
      </w:r>
      <w:r w:rsidRPr="00627610">
        <w:rPr>
          <w:rFonts w:cstheme="minorHAnsi"/>
          <w:b/>
        </w:rPr>
        <w:t>Charitable Incorporated Organisation</w:t>
      </w:r>
      <w:r>
        <w:rPr>
          <w:rFonts w:cstheme="minorHAnsi"/>
        </w:rPr>
        <w:t xml:space="preserve"> (CIO).  This </w:t>
      </w:r>
      <w:r w:rsidR="00C83028">
        <w:rPr>
          <w:rFonts w:cstheme="minorHAnsi"/>
        </w:rPr>
        <w:t>has</w:t>
      </w:r>
      <w:r>
        <w:rPr>
          <w:rFonts w:cstheme="minorHAnsi"/>
        </w:rPr>
        <w:t xml:space="preserve"> been implemented with all the necessary changes made with the Charity</w:t>
      </w:r>
      <w:r w:rsidR="00C83028">
        <w:rPr>
          <w:rFonts w:cstheme="minorHAnsi"/>
        </w:rPr>
        <w:t xml:space="preserve"> Commission, including adopting a new </w:t>
      </w:r>
      <w:r w:rsidR="00C83028" w:rsidRPr="00361768">
        <w:rPr>
          <w:rFonts w:cstheme="minorHAnsi"/>
        </w:rPr>
        <w:t>constitution.</w:t>
      </w:r>
      <w:r w:rsidRPr="00361768">
        <w:rPr>
          <w:rFonts w:cstheme="minorHAnsi"/>
        </w:rPr>
        <w:t xml:space="preserve">  The Higher Denham Community Association is now known as the Higher Denham </w:t>
      </w:r>
      <w:r w:rsidR="000E52A6" w:rsidRPr="00361768">
        <w:rPr>
          <w:rFonts w:cstheme="minorHAnsi"/>
        </w:rPr>
        <w:t xml:space="preserve">Community </w:t>
      </w:r>
      <w:r w:rsidRPr="00361768">
        <w:rPr>
          <w:rFonts w:cstheme="minorHAnsi"/>
        </w:rPr>
        <w:t>CIO.</w:t>
      </w:r>
    </w:p>
    <w:p w:rsidR="00592470" w:rsidRDefault="00592470" w:rsidP="000C5DA0">
      <w:pPr>
        <w:spacing w:line="240" w:lineRule="auto"/>
        <w:ind w:left="720"/>
        <w:rPr>
          <w:rFonts w:cstheme="minorHAnsi"/>
        </w:rPr>
      </w:pPr>
      <w:r w:rsidRPr="00901CD8">
        <w:rPr>
          <w:rFonts w:cstheme="minorHAnsi"/>
          <w:b/>
        </w:rPr>
        <w:t>Hall hire</w:t>
      </w:r>
      <w:r>
        <w:rPr>
          <w:rFonts w:cstheme="minorHAnsi"/>
        </w:rPr>
        <w:t xml:space="preserve"> </w:t>
      </w:r>
      <w:r w:rsidR="004C2DCB">
        <w:rPr>
          <w:rFonts w:cstheme="minorHAnsi"/>
        </w:rPr>
        <w:t xml:space="preserve">has </w:t>
      </w:r>
      <w:r>
        <w:rPr>
          <w:rFonts w:cstheme="minorHAnsi"/>
        </w:rPr>
        <w:t>gone from strength to strength</w:t>
      </w:r>
      <w:r w:rsidR="009C1D23">
        <w:rPr>
          <w:rFonts w:cstheme="minorHAnsi"/>
        </w:rPr>
        <w:t xml:space="preserve">.  </w:t>
      </w:r>
      <w:r w:rsidR="00C83028">
        <w:rPr>
          <w:rFonts w:cstheme="minorHAnsi"/>
        </w:rPr>
        <w:t xml:space="preserve">In previous years there has not been a consistent </w:t>
      </w:r>
      <w:r w:rsidR="00901CD8">
        <w:rPr>
          <w:rFonts w:cstheme="minorHAnsi"/>
        </w:rPr>
        <w:t xml:space="preserve">hall hire pricing structure and </w:t>
      </w:r>
      <w:r w:rsidR="00C83028">
        <w:rPr>
          <w:rFonts w:cstheme="minorHAnsi"/>
        </w:rPr>
        <w:t xml:space="preserve">the current committee has worked hard to bring all of the hall hirers, both </w:t>
      </w:r>
      <w:r w:rsidR="00901CD8">
        <w:rPr>
          <w:rFonts w:cstheme="minorHAnsi"/>
        </w:rPr>
        <w:t xml:space="preserve">old </w:t>
      </w:r>
      <w:r w:rsidR="00C83028">
        <w:rPr>
          <w:rFonts w:cstheme="minorHAnsi"/>
        </w:rPr>
        <w:t>and new</w:t>
      </w:r>
      <w:r w:rsidR="00901CD8">
        <w:rPr>
          <w:rFonts w:cstheme="minorHAnsi"/>
        </w:rPr>
        <w:t>,</w:t>
      </w:r>
      <w:r w:rsidR="00C83028">
        <w:rPr>
          <w:rFonts w:cstheme="minorHAnsi"/>
        </w:rPr>
        <w:t xml:space="preserve"> onto </w:t>
      </w:r>
      <w:r w:rsidR="00901CD8">
        <w:rPr>
          <w:rFonts w:cstheme="minorHAnsi"/>
        </w:rPr>
        <w:t>the same pricing</w:t>
      </w:r>
      <w:r w:rsidR="00C83028">
        <w:rPr>
          <w:rFonts w:cstheme="minorHAnsi"/>
        </w:rPr>
        <w:t xml:space="preserve"> </w:t>
      </w:r>
      <w:r w:rsidR="00901CD8">
        <w:rPr>
          <w:rFonts w:cstheme="minorHAnsi"/>
        </w:rPr>
        <w:t>level.</w:t>
      </w:r>
    </w:p>
    <w:p w:rsidR="00A21EAB" w:rsidRDefault="00C83028" w:rsidP="000C5DA0">
      <w:pPr>
        <w:spacing w:line="240" w:lineRule="auto"/>
        <w:ind w:left="720"/>
        <w:rPr>
          <w:rFonts w:cstheme="minorHAnsi"/>
        </w:rPr>
      </w:pPr>
      <w:r>
        <w:rPr>
          <w:rFonts w:cstheme="minorHAnsi"/>
        </w:rPr>
        <w:t xml:space="preserve">The </w:t>
      </w:r>
      <w:r w:rsidRPr="00627610">
        <w:rPr>
          <w:rFonts w:cstheme="minorHAnsi"/>
          <w:b/>
        </w:rPr>
        <w:t>Glebe field</w:t>
      </w:r>
      <w:r>
        <w:rPr>
          <w:rFonts w:cstheme="minorHAnsi"/>
        </w:rPr>
        <w:t xml:space="preserve"> is </w:t>
      </w:r>
      <w:r w:rsidR="00E97CC4">
        <w:rPr>
          <w:rFonts w:cstheme="minorHAnsi"/>
        </w:rPr>
        <w:t>now</w:t>
      </w:r>
      <w:r>
        <w:rPr>
          <w:rFonts w:cstheme="minorHAnsi"/>
        </w:rPr>
        <w:t xml:space="preserve"> generating an income which is a </w:t>
      </w:r>
      <w:r w:rsidR="00627610">
        <w:rPr>
          <w:rFonts w:cstheme="minorHAnsi"/>
        </w:rPr>
        <w:t>real</w:t>
      </w:r>
      <w:r>
        <w:rPr>
          <w:rFonts w:cstheme="minorHAnsi"/>
        </w:rPr>
        <w:t xml:space="preserve"> benefit as this can be reinvested in its upkeep for everyone’s enjoyment.  The f</w:t>
      </w:r>
      <w:r w:rsidR="00A21EAB">
        <w:rPr>
          <w:rFonts w:cstheme="minorHAnsi"/>
        </w:rPr>
        <w:t xml:space="preserve">ield </w:t>
      </w:r>
      <w:r>
        <w:rPr>
          <w:rFonts w:cstheme="minorHAnsi"/>
        </w:rPr>
        <w:t xml:space="preserve">is </w:t>
      </w:r>
      <w:r w:rsidR="00A21EAB">
        <w:rPr>
          <w:rFonts w:cstheme="minorHAnsi"/>
        </w:rPr>
        <w:t xml:space="preserve">being used by </w:t>
      </w:r>
      <w:r w:rsidR="00627610">
        <w:rPr>
          <w:rFonts w:cstheme="minorHAnsi"/>
        </w:rPr>
        <w:t xml:space="preserve">a </w:t>
      </w:r>
      <w:r w:rsidR="00A21EAB">
        <w:rPr>
          <w:rFonts w:cstheme="minorHAnsi"/>
        </w:rPr>
        <w:t>circuit class</w:t>
      </w:r>
      <w:r>
        <w:rPr>
          <w:rFonts w:cstheme="minorHAnsi"/>
        </w:rPr>
        <w:t xml:space="preserve"> and a new Y</w:t>
      </w:r>
      <w:r w:rsidR="00A21EAB">
        <w:rPr>
          <w:rFonts w:cstheme="minorHAnsi"/>
        </w:rPr>
        <w:t xml:space="preserve">outh football </w:t>
      </w:r>
      <w:r>
        <w:rPr>
          <w:rFonts w:cstheme="minorHAnsi"/>
        </w:rPr>
        <w:t xml:space="preserve">team has been formed, the </w:t>
      </w:r>
      <w:r w:rsidR="00A21EAB">
        <w:rPr>
          <w:rFonts w:cstheme="minorHAnsi"/>
        </w:rPr>
        <w:t>“Higher Denham Rangers”</w:t>
      </w:r>
      <w:r w:rsidR="00E97CC4">
        <w:rPr>
          <w:rFonts w:cstheme="minorHAnsi"/>
        </w:rPr>
        <w:t xml:space="preserve"> with younger residents taking part.</w:t>
      </w:r>
    </w:p>
    <w:p w:rsidR="00A21EAB" w:rsidRDefault="001445D5" w:rsidP="000C5DA0">
      <w:pPr>
        <w:spacing w:line="240" w:lineRule="auto"/>
        <w:ind w:left="720"/>
        <w:rPr>
          <w:rFonts w:cstheme="minorHAnsi"/>
        </w:rPr>
      </w:pPr>
      <w:r w:rsidRPr="00C83028">
        <w:rPr>
          <w:rFonts w:cstheme="minorHAnsi"/>
          <w:b/>
        </w:rPr>
        <w:lastRenderedPageBreak/>
        <w:t>Open Gardens</w:t>
      </w:r>
      <w:r>
        <w:rPr>
          <w:rFonts w:cstheme="minorHAnsi"/>
        </w:rPr>
        <w:t xml:space="preserve"> – </w:t>
      </w:r>
      <w:r w:rsidR="00C83028">
        <w:rPr>
          <w:rFonts w:cstheme="minorHAnsi"/>
        </w:rPr>
        <w:t xml:space="preserve">several Open Garden events have been run throughout the year and these continue to be a </w:t>
      </w:r>
      <w:r>
        <w:rPr>
          <w:rFonts w:cstheme="minorHAnsi"/>
        </w:rPr>
        <w:t>huge success</w:t>
      </w:r>
      <w:r w:rsidR="00C83028">
        <w:rPr>
          <w:rFonts w:cstheme="minorHAnsi"/>
        </w:rPr>
        <w:t>, raising funds for other charities and also our own community gardens.</w:t>
      </w:r>
    </w:p>
    <w:p w:rsidR="00D00723" w:rsidRDefault="005531A9" w:rsidP="00D00723">
      <w:pPr>
        <w:spacing w:line="240" w:lineRule="auto"/>
        <w:ind w:left="720"/>
        <w:rPr>
          <w:rFonts w:cstheme="minorHAnsi"/>
        </w:rPr>
      </w:pPr>
      <w:r>
        <w:rPr>
          <w:rFonts w:cstheme="minorHAnsi"/>
          <w:b/>
        </w:rPr>
        <w:t>New G</w:t>
      </w:r>
      <w:r w:rsidR="001445D5" w:rsidRPr="000A07B9">
        <w:rPr>
          <w:rFonts w:cstheme="minorHAnsi"/>
          <w:b/>
        </w:rPr>
        <w:t>roundsman</w:t>
      </w:r>
      <w:r w:rsidR="000A07B9">
        <w:rPr>
          <w:rFonts w:cstheme="minorHAnsi"/>
        </w:rPr>
        <w:t>.  The C</w:t>
      </w:r>
      <w:r>
        <w:rPr>
          <w:rFonts w:cstheme="minorHAnsi"/>
        </w:rPr>
        <w:t xml:space="preserve">IO has a new Groundsman and he is doing a </w:t>
      </w:r>
      <w:r w:rsidR="001445D5">
        <w:rPr>
          <w:rFonts w:cstheme="minorHAnsi"/>
        </w:rPr>
        <w:t>fantastic job</w:t>
      </w:r>
      <w:r>
        <w:rPr>
          <w:rFonts w:cstheme="minorHAnsi"/>
        </w:rPr>
        <w:t>.  The field is being cut on a regular basis and</w:t>
      </w:r>
      <w:r w:rsidR="00D00723">
        <w:rPr>
          <w:rFonts w:cstheme="minorHAnsi"/>
        </w:rPr>
        <w:t xml:space="preserve"> it</w:t>
      </w:r>
      <w:r>
        <w:rPr>
          <w:rFonts w:cstheme="minorHAnsi"/>
        </w:rPr>
        <w:t xml:space="preserve"> is in the best condition it has ever been</w:t>
      </w:r>
      <w:r w:rsidR="00D00723">
        <w:rPr>
          <w:rFonts w:cstheme="minorHAnsi"/>
        </w:rPr>
        <w:t>.  The car park and surrounding gardens are kept weed free and clear of litter.</w:t>
      </w:r>
    </w:p>
    <w:p w:rsidR="00D00723" w:rsidRDefault="00D00723" w:rsidP="000C5DA0">
      <w:pPr>
        <w:spacing w:line="240" w:lineRule="auto"/>
        <w:ind w:left="720"/>
        <w:rPr>
          <w:rFonts w:cstheme="minorHAnsi"/>
        </w:rPr>
      </w:pPr>
      <w:r>
        <w:rPr>
          <w:rFonts w:cstheme="minorHAnsi"/>
        </w:rPr>
        <w:t>The field is being used more and more by local residents and it is</w:t>
      </w:r>
      <w:r w:rsidR="005531A9">
        <w:rPr>
          <w:rFonts w:cstheme="minorHAnsi"/>
        </w:rPr>
        <w:t xml:space="preserve"> lovely to see </w:t>
      </w:r>
      <w:r>
        <w:rPr>
          <w:rFonts w:cstheme="minorHAnsi"/>
        </w:rPr>
        <w:t>people using and enjoying</w:t>
      </w:r>
      <w:r w:rsidR="00663387">
        <w:rPr>
          <w:rFonts w:cstheme="minorHAnsi"/>
        </w:rPr>
        <w:t xml:space="preserve"> it </w:t>
      </w:r>
      <w:r w:rsidR="00E97CC4">
        <w:rPr>
          <w:rFonts w:cstheme="minorHAnsi"/>
        </w:rPr>
        <w:t xml:space="preserve">as </w:t>
      </w:r>
      <w:r w:rsidR="005531A9">
        <w:rPr>
          <w:rFonts w:cstheme="minorHAnsi"/>
        </w:rPr>
        <w:t xml:space="preserve">you drive in and out of Higher Denham.  </w:t>
      </w:r>
    </w:p>
    <w:p w:rsidR="001445D5" w:rsidRDefault="001445D5" w:rsidP="000C5DA0">
      <w:pPr>
        <w:spacing w:line="240" w:lineRule="auto"/>
        <w:ind w:left="720"/>
        <w:rPr>
          <w:rFonts w:cstheme="minorHAnsi"/>
        </w:rPr>
      </w:pPr>
      <w:r w:rsidRPr="00D00723">
        <w:rPr>
          <w:rFonts w:cstheme="minorHAnsi"/>
          <w:b/>
        </w:rPr>
        <w:t>Monthly Draw</w:t>
      </w:r>
      <w:r>
        <w:rPr>
          <w:rFonts w:cstheme="minorHAnsi"/>
        </w:rPr>
        <w:t xml:space="preserve">.  </w:t>
      </w:r>
      <w:r w:rsidR="00D00723">
        <w:rPr>
          <w:rFonts w:cstheme="minorHAnsi"/>
        </w:rPr>
        <w:t xml:space="preserve">The Monthly </w:t>
      </w:r>
      <w:r>
        <w:rPr>
          <w:rFonts w:cstheme="minorHAnsi"/>
        </w:rPr>
        <w:t>D</w:t>
      </w:r>
      <w:r w:rsidR="00D00723">
        <w:rPr>
          <w:rFonts w:cstheme="minorHAnsi"/>
        </w:rPr>
        <w:t>raw continues to provide a valuable source of funds for maintaining the hall and field and we are grateful for residents</w:t>
      </w:r>
      <w:r w:rsidR="00663387">
        <w:rPr>
          <w:rFonts w:cstheme="minorHAnsi"/>
        </w:rPr>
        <w:t>’</w:t>
      </w:r>
      <w:r w:rsidR="00D00723">
        <w:rPr>
          <w:rFonts w:cstheme="minorHAnsi"/>
        </w:rPr>
        <w:t xml:space="preserve"> ongoing support in taking part in the draw.  Resident, Di Gordon, collected the annual subscription</w:t>
      </w:r>
      <w:r w:rsidR="0098119B">
        <w:rPr>
          <w:rFonts w:cstheme="minorHAnsi"/>
        </w:rPr>
        <w:t>s</w:t>
      </w:r>
      <w:r w:rsidR="00E97CC4">
        <w:rPr>
          <w:rFonts w:cstheme="minorHAnsi"/>
        </w:rPr>
        <w:t xml:space="preserve"> again this year</w:t>
      </w:r>
      <w:r w:rsidR="00D00723">
        <w:rPr>
          <w:rFonts w:cstheme="minorHAnsi"/>
        </w:rPr>
        <w:t>, visiting every household in Higher Denham.  The committee is very grateful for Di’s help and our thanks go to her.</w:t>
      </w:r>
    </w:p>
    <w:p w:rsidR="001445D5" w:rsidRDefault="00D00723" w:rsidP="000C5DA0">
      <w:pPr>
        <w:spacing w:line="240" w:lineRule="auto"/>
        <w:ind w:left="720"/>
        <w:rPr>
          <w:rFonts w:cstheme="minorHAnsi"/>
        </w:rPr>
      </w:pPr>
      <w:r>
        <w:rPr>
          <w:rFonts w:cstheme="minorHAnsi"/>
        </w:rPr>
        <w:t>The Chairman continued by speaki</w:t>
      </w:r>
      <w:r w:rsidR="00080F52">
        <w:rPr>
          <w:rFonts w:cstheme="minorHAnsi"/>
        </w:rPr>
        <w:t>ng about the projects the committee has been involved with over the past year.</w:t>
      </w:r>
    </w:p>
    <w:p w:rsidR="001445D5" w:rsidRDefault="001445D5" w:rsidP="000C5DA0">
      <w:pPr>
        <w:spacing w:line="240" w:lineRule="auto"/>
        <w:ind w:left="720"/>
        <w:rPr>
          <w:rFonts w:cstheme="minorHAnsi"/>
        </w:rPr>
      </w:pPr>
      <w:r w:rsidRPr="00080F52">
        <w:rPr>
          <w:rFonts w:cstheme="minorHAnsi"/>
          <w:b/>
        </w:rPr>
        <w:t xml:space="preserve">New </w:t>
      </w:r>
      <w:r w:rsidR="00080F52">
        <w:rPr>
          <w:rFonts w:cstheme="minorHAnsi"/>
          <w:b/>
        </w:rPr>
        <w:t>hall</w:t>
      </w:r>
      <w:r w:rsidR="0042107B">
        <w:rPr>
          <w:rFonts w:cstheme="minorHAnsi"/>
          <w:b/>
        </w:rPr>
        <w:t xml:space="preserve"> proposal</w:t>
      </w:r>
      <w:r w:rsidR="00080F52">
        <w:rPr>
          <w:rFonts w:cstheme="minorHAnsi"/>
          <w:b/>
        </w:rPr>
        <w:t xml:space="preserve">.  </w:t>
      </w:r>
      <w:r w:rsidR="00080F52">
        <w:rPr>
          <w:rFonts w:cstheme="minorHAnsi"/>
        </w:rPr>
        <w:t>A sp</w:t>
      </w:r>
      <w:r>
        <w:rPr>
          <w:rFonts w:cstheme="minorHAnsi"/>
        </w:rPr>
        <w:t xml:space="preserve">ecific meeting </w:t>
      </w:r>
      <w:r w:rsidR="00080F52">
        <w:rPr>
          <w:rFonts w:cstheme="minorHAnsi"/>
        </w:rPr>
        <w:t xml:space="preserve">will be held in the near future </w:t>
      </w:r>
      <w:r>
        <w:rPr>
          <w:rFonts w:cstheme="minorHAnsi"/>
        </w:rPr>
        <w:t>to discuss plans f</w:t>
      </w:r>
      <w:r w:rsidR="00080F52">
        <w:rPr>
          <w:rFonts w:cstheme="minorHAnsi"/>
        </w:rPr>
        <w:t>o</w:t>
      </w:r>
      <w:r>
        <w:rPr>
          <w:rFonts w:cstheme="minorHAnsi"/>
        </w:rPr>
        <w:t>r</w:t>
      </w:r>
      <w:r w:rsidR="00080F52">
        <w:rPr>
          <w:rFonts w:cstheme="minorHAnsi"/>
        </w:rPr>
        <w:t xml:space="preserve"> the new hall and the committee hopes residents will take the opportunity to attend. </w:t>
      </w:r>
      <w:r w:rsidR="00E97CC4">
        <w:rPr>
          <w:rFonts w:cstheme="minorHAnsi"/>
        </w:rPr>
        <w:t xml:space="preserve"> The</w:t>
      </w:r>
      <w:r w:rsidR="00080F52">
        <w:rPr>
          <w:rFonts w:cstheme="minorHAnsi"/>
        </w:rPr>
        <w:t xml:space="preserve"> Treasurer, R</w:t>
      </w:r>
      <w:r w:rsidR="0042107B">
        <w:rPr>
          <w:rFonts w:cstheme="minorHAnsi"/>
        </w:rPr>
        <w:t>on James, has secured a grant which will be used to pay for a report on the condition of the existing hall.</w:t>
      </w:r>
    </w:p>
    <w:p w:rsidR="0042107B" w:rsidRDefault="0042107B" w:rsidP="000C5DA0">
      <w:pPr>
        <w:spacing w:line="240" w:lineRule="auto"/>
        <w:ind w:left="720"/>
        <w:rPr>
          <w:rFonts w:cstheme="minorHAnsi"/>
        </w:rPr>
      </w:pPr>
      <w:r>
        <w:rPr>
          <w:rFonts w:cstheme="minorHAnsi"/>
          <w:b/>
        </w:rPr>
        <w:t xml:space="preserve">Resident </w:t>
      </w:r>
      <w:r w:rsidRPr="0042107B">
        <w:rPr>
          <w:rFonts w:cstheme="minorHAnsi"/>
          <w:b/>
        </w:rPr>
        <w:t>Noticeboard</w:t>
      </w:r>
      <w:r>
        <w:rPr>
          <w:rFonts w:cstheme="minorHAnsi"/>
          <w:b/>
        </w:rPr>
        <w:t xml:space="preserve">.  </w:t>
      </w:r>
      <w:r>
        <w:rPr>
          <w:rFonts w:cstheme="minorHAnsi"/>
        </w:rPr>
        <w:t>A new Noticeboard has been ordered and this will be sited by the bus shelter.  It will be used to display HDCC committee minutes and other items of interest to residents.  Martin Baker has kindly donated the funds to purchase it.</w:t>
      </w:r>
    </w:p>
    <w:p w:rsidR="0098119B" w:rsidRDefault="00321280" w:rsidP="0098119B">
      <w:pPr>
        <w:spacing w:line="240" w:lineRule="auto"/>
        <w:ind w:left="720"/>
        <w:rPr>
          <w:rFonts w:cstheme="minorHAnsi"/>
        </w:rPr>
      </w:pPr>
      <w:r>
        <w:rPr>
          <w:rFonts w:cstheme="minorHAnsi"/>
          <w:b/>
        </w:rPr>
        <w:t>Grass Verges.</w:t>
      </w:r>
      <w:r>
        <w:rPr>
          <w:rFonts w:cstheme="minorHAnsi"/>
        </w:rPr>
        <w:t xml:space="preserve">  </w:t>
      </w:r>
      <w:r w:rsidR="0098119B">
        <w:rPr>
          <w:rFonts w:cstheme="minorHAnsi"/>
        </w:rPr>
        <w:t>Bucks C</w:t>
      </w:r>
      <w:r>
        <w:rPr>
          <w:rFonts w:cstheme="minorHAnsi"/>
        </w:rPr>
        <w:t xml:space="preserve">ounty </w:t>
      </w:r>
      <w:r w:rsidR="0098119B">
        <w:rPr>
          <w:rFonts w:cstheme="minorHAnsi"/>
        </w:rPr>
        <w:t>C</w:t>
      </w:r>
      <w:r>
        <w:rPr>
          <w:rFonts w:cstheme="minorHAnsi"/>
        </w:rPr>
        <w:t>ouncil has</w:t>
      </w:r>
      <w:r w:rsidR="0098119B">
        <w:rPr>
          <w:rFonts w:cstheme="minorHAnsi"/>
        </w:rPr>
        <w:t xml:space="preserve"> devolved </w:t>
      </w:r>
      <w:r>
        <w:rPr>
          <w:rFonts w:cstheme="minorHAnsi"/>
        </w:rPr>
        <w:t xml:space="preserve">the </w:t>
      </w:r>
      <w:r w:rsidR="0098119B">
        <w:rPr>
          <w:rFonts w:cstheme="minorHAnsi"/>
        </w:rPr>
        <w:t xml:space="preserve">cutting of grass verges </w:t>
      </w:r>
      <w:r>
        <w:rPr>
          <w:rFonts w:cstheme="minorHAnsi"/>
        </w:rPr>
        <w:t xml:space="preserve">in the County </w:t>
      </w:r>
      <w:r w:rsidR="0098119B">
        <w:rPr>
          <w:rFonts w:cstheme="minorHAnsi"/>
        </w:rPr>
        <w:t>to the P</w:t>
      </w:r>
      <w:r>
        <w:rPr>
          <w:rFonts w:cstheme="minorHAnsi"/>
        </w:rPr>
        <w:t xml:space="preserve">arish </w:t>
      </w:r>
      <w:r w:rsidR="0098119B">
        <w:rPr>
          <w:rFonts w:cstheme="minorHAnsi"/>
        </w:rPr>
        <w:t>C</w:t>
      </w:r>
      <w:r>
        <w:rPr>
          <w:rFonts w:cstheme="minorHAnsi"/>
        </w:rPr>
        <w:t xml:space="preserve">ouncils and they, in turn, are looking for local communities to take on the responsibility.  Denham Parish Council has been in discussion with the </w:t>
      </w:r>
      <w:r w:rsidR="0098119B">
        <w:rPr>
          <w:rFonts w:cstheme="minorHAnsi"/>
        </w:rPr>
        <w:t>HDCC</w:t>
      </w:r>
      <w:r>
        <w:rPr>
          <w:rFonts w:cstheme="minorHAnsi"/>
        </w:rPr>
        <w:t xml:space="preserve"> to take on this role in Higher Denham an</w:t>
      </w:r>
      <w:r w:rsidR="00E97CC4">
        <w:rPr>
          <w:rFonts w:cstheme="minorHAnsi"/>
        </w:rPr>
        <w:t xml:space="preserve">d an agreement has been reached with </w:t>
      </w:r>
      <w:r>
        <w:rPr>
          <w:rFonts w:cstheme="minorHAnsi"/>
        </w:rPr>
        <w:t>DPC pay</w:t>
      </w:r>
      <w:r w:rsidR="00E97CC4">
        <w:rPr>
          <w:rFonts w:cstheme="minorHAnsi"/>
        </w:rPr>
        <w:t>ing</w:t>
      </w:r>
      <w:r>
        <w:rPr>
          <w:rFonts w:cstheme="minorHAnsi"/>
        </w:rPr>
        <w:t xml:space="preserve"> the HDCC £900 per annum</w:t>
      </w:r>
      <w:r w:rsidR="0098119B">
        <w:rPr>
          <w:rFonts w:cstheme="minorHAnsi"/>
        </w:rPr>
        <w:t xml:space="preserve">.  </w:t>
      </w:r>
      <w:r>
        <w:rPr>
          <w:rFonts w:cstheme="minorHAnsi"/>
        </w:rPr>
        <w:t xml:space="preserve">The Chairman advised that residents who have large stones or pieces of wood on the grass verges outside their property to stop the grass being driven on should remove them as they will be liable if someone has an accident due to falling over them.  In </w:t>
      </w:r>
      <w:r w:rsidR="000F3972">
        <w:rPr>
          <w:rFonts w:cstheme="minorHAnsi"/>
        </w:rPr>
        <w:t>addition,</w:t>
      </w:r>
      <w:r>
        <w:rPr>
          <w:rFonts w:cstheme="minorHAnsi"/>
        </w:rPr>
        <w:t xml:space="preserve"> </w:t>
      </w:r>
      <w:r w:rsidR="00E97CC4">
        <w:rPr>
          <w:rFonts w:cstheme="minorHAnsi"/>
        </w:rPr>
        <w:t>a</w:t>
      </w:r>
      <w:r>
        <w:rPr>
          <w:rFonts w:cstheme="minorHAnsi"/>
        </w:rPr>
        <w:t>ny grass verges that are obstructed in this way will not be cut by the HDCC in case of an accident to those cutting the grass or to the machinery being used.</w:t>
      </w:r>
    </w:p>
    <w:p w:rsidR="0098119B" w:rsidRDefault="00321280" w:rsidP="000C5DA0">
      <w:pPr>
        <w:spacing w:line="240" w:lineRule="auto"/>
        <w:ind w:left="720"/>
        <w:rPr>
          <w:rFonts w:cstheme="minorHAnsi"/>
        </w:rPr>
      </w:pPr>
      <w:r>
        <w:rPr>
          <w:rFonts w:cstheme="minorHAnsi"/>
        </w:rPr>
        <w:t xml:space="preserve">Resident </w:t>
      </w:r>
      <w:r w:rsidR="0098119B">
        <w:rPr>
          <w:rFonts w:cstheme="minorHAnsi"/>
        </w:rPr>
        <w:t xml:space="preserve">Bill Gordon raised </w:t>
      </w:r>
      <w:r>
        <w:rPr>
          <w:rFonts w:cstheme="minorHAnsi"/>
        </w:rPr>
        <w:t xml:space="preserve">a </w:t>
      </w:r>
      <w:r w:rsidR="00E97CC4">
        <w:rPr>
          <w:rFonts w:cstheme="minorHAnsi"/>
        </w:rPr>
        <w:t>point</w:t>
      </w:r>
      <w:r>
        <w:rPr>
          <w:rFonts w:cstheme="minorHAnsi"/>
        </w:rPr>
        <w:t xml:space="preserve">, saying that </w:t>
      </w:r>
      <w:r w:rsidR="00E97CC4">
        <w:rPr>
          <w:rFonts w:cstheme="minorHAnsi"/>
        </w:rPr>
        <w:t xml:space="preserve">£900 per year </w:t>
      </w:r>
      <w:r>
        <w:rPr>
          <w:rFonts w:cstheme="minorHAnsi"/>
        </w:rPr>
        <w:t>di</w:t>
      </w:r>
      <w:r w:rsidR="0098119B">
        <w:rPr>
          <w:rFonts w:cstheme="minorHAnsi"/>
        </w:rPr>
        <w:t xml:space="preserve">dn’t sound a lot of money </w:t>
      </w:r>
      <w:r>
        <w:rPr>
          <w:rFonts w:cstheme="minorHAnsi"/>
        </w:rPr>
        <w:t>to do the grass cutting</w:t>
      </w:r>
      <w:r w:rsidR="0098119B">
        <w:rPr>
          <w:rFonts w:cstheme="minorHAnsi"/>
        </w:rPr>
        <w:t xml:space="preserve"> </w:t>
      </w:r>
      <w:r>
        <w:rPr>
          <w:rFonts w:cstheme="minorHAnsi"/>
        </w:rPr>
        <w:t xml:space="preserve">and once the HDCC take it on it will </w:t>
      </w:r>
      <w:r w:rsidR="007F0C49">
        <w:rPr>
          <w:rFonts w:cstheme="minorHAnsi"/>
        </w:rPr>
        <w:t xml:space="preserve">then </w:t>
      </w:r>
      <w:r>
        <w:rPr>
          <w:rFonts w:cstheme="minorHAnsi"/>
        </w:rPr>
        <w:t>be their responsibility going forward. The Chairman replied that all County Councils are under considerable budget constraints and communities will have to do more for themselves if they want the are</w:t>
      </w:r>
      <w:r w:rsidR="00E97CC4">
        <w:rPr>
          <w:rFonts w:cstheme="minorHAnsi"/>
        </w:rPr>
        <w:t>a</w:t>
      </w:r>
      <w:r>
        <w:rPr>
          <w:rFonts w:cstheme="minorHAnsi"/>
        </w:rPr>
        <w:t xml:space="preserve"> they live in to be kept to a high standard as there just isn’t the funds for the Council to do everything.</w:t>
      </w:r>
    </w:p>
    <w:p w:rsidR="001445D5" w:rsidRDefault="0042107B" w:rsidP="000C5DA0">
      <w:pPr>
        <w:spacing w:line="240" w:lineRule="auto"/>
        <w:ind w:left="720"/>
        <w:rPr>
          <w:rFonts w:cstheme="minorHAnsi"/>
        </w:rPr>
      </w:pPr>
      <w:r w:rsidRPr="0042107B">
        <w:rPr>
          <w:rFonts w:cstheme="minorHAnsi"/>
          <w:b/>
        </w:rPr>
        <w:t>Christmas Light Switch on</w:t>
      </w:r>
      <w:r w:rsidR="001445D5">
        <w:rPr>
          <w:rFonts w:cstheme="minorHAnsi"/>
        </w:rPr>
        <w:t xml:space="preserve">.  </w:t>
      </w:r>
      <w:r>
        <w:rPr>
          <w:rFonts w:cstheme="minorHAnsi"/>
        </w:rPr>
        <w:t xml:space="preserve">The HDCC organised its first Christmas Light Switch on event.  A live </w:t>
      </w:r>
      <w:r w:rsidR="001445D5">
        <w:rPr>
          <w:rFonts w:cstheme="minorHAnsi"/>
        </w:rPr>
        <w:t>Chri</w:t>
      </w:r>
      <w:r>
        <w:rPr>
          <w:rFonts w:cstheme="minorHAnsi"/>
        </w:rPr>
        <w:t>s</w:t>
      </w:r>
      <w:r w:rsidR="001445D5">
        <w:rPr>
          <w:rFonts w:cstheme="minorHAnsi"/>
        </w:rPr>
        <w:t xml:space="preserve">tmas tree </w:t>
      </w:r>
      <w:r>
        <w:rPr>
          <w:rFonts w:cstheme="minorHAnsi"/>
        </w:rPr>
        <w:t xml:space="preserve">was planted </w:t>
      </w:r>
      <w:r w:rsidR="007F0C49">
        <w:rPr>
          <w:rFonts w:cstheme="minorHAnsi"/>
        </w:rPr>
        <w:t xml:space="preserve">in the community garden </w:t>
      </w:r>
      <w:r>
        <w:rPr>
          <w:rFonts w:cstheme="minorHAnsi"/>
        </w:rPr>
        <w:t>and this will be the focal point during the festive season for years to come.  Denham Parish Council kindly donated lights and these were used around the hall and in the community garden trees.  We received lots of positive feedback on the display and the light switch on was well supported</w:t>
      </w:r>
      <w:r w:rsidR="003F64E6">
        <w:rPr>
          <w:rFonts w:cstheme="minorHAnsi"/>
        </w:rPr>
        <w:t xml:space="preserve"> with the Iver Choir adding to the ambience of the evening.  We are planning a similar event for Christmas 2016, this time with the Iver Choir and the Higher Denham “Divas” Choir</w:t>
      </w:r>
      <w:r w:rsidR="001445D5">
        <w:rPr>
          <w:rFonts w:cstheme="minorHAnsi"/>
        </w:rPr>
        <w:t>.</w:t>
      </w:r>
    </w:p>
    <w:p w:rsidR="001445D5" w:rsidRDefault="001445D5" w:rsidP="0098119B">
      <w:pPr>
        <w:spacing w:line="240" w:lineRule="auto"/>
        <w:ind w:left="720"/>
        <w:rPr>
          <w:rFonts w:cstheme="minorHAnsi"/>
        </w:rPr>
      </w:pPr>
      <w:r w:rsidRPr="0098119B">
        <w:rPr>
          <w:rFonts w:cstheme="minorHAnsi"/>
          <w:b/>
        </w:rPr>
        <w:t>F</w:t>
      </w:r>
      <w:r w:rsidR="0098119B" w:rsidRPr="0098119B">
        <w:rPr>
          <w:rFonts w:cstheme="minorHAnsi"/>
          <w:b/>
        </w:rPr>
        <w:t>irework night</w:t>
      </w:r>
      <w:r w:rsidR="0098119B">
        <w:rPr>
          <w:rFonts w:cstheme="minorHAnsi"/>
        </w:rPr>
        <w:t>.  The Higher Denham 2015 Firework event was the best ever in terms of the number of people that attended and the amount raised towards community funds.  We hope this continues for future events.</w:t>
      </w:r>
    </w:p>
    <w:p w:rsidR="00505D42" w:rsidRDefault="00505D42" w:rsidP="0098119B">
      <w:pPr>
        <w:spacing w:line="240" w:lineRule="auto"/>
        <w:ind w:left="720"/>
        <w:rPr>
          <w:rFonts w:cstheme="minorHAnsi"/>
        </w:rPr>
      </w:pPr>
    </w:p>
    <w:p w:rsidR="0098119B" w:rsidRPr="0098119B" w:rsidRDefault="0098119B" w:rsidP="0098119B">
      <w:pPr>
        <w:spacing w:line="240" w:lineRule="auto"/>
        <w:ind w:left="720"/>
        <w:rPr>
          <w:rFonts w:cstheme="minorHAnsi"/>
        </w:rPr>
      </w:pPr>
      <w:r>
        <w:rPr>
          <w:rFonts w:cstheme="minorHAnsi"/>
        </w:rPr>
        <w:lastRenderedPageBreak/>
        <w:t>The Chairman concluded his report with a few points to mention:</w:t>
      </w:r>
    </w:p>
    <w:p w:rsidR="001445D5" w:rsidRDefault="0098119B" w:rsidP="000C5DA0">
      <w:pPr>
        <w:spacing w:line="240" w:lineRule="auto"/>
        <w:ind w:left="720"/>
        <w:rPr>
          <w:rFonts w:cstheme="minorHAnsi"/>
        </w:rPr>
      </w:pPr>
      <w:r w:rsidRPr="0098119B">
        <w:rPr>
          <w:rFonts w:cstheme="minorHAnsi"/>
          <w:b/>
        </w:rPr>
        <w:t xml:space="preserve">Pigs on </w:t>
      </w:r>
      <w:r>
        <w:rPr>
          <w:rFonts w:cstheme="minorHAnsi"/>
          <w:b/>
        </w:rPr>
        <w:t xml:space="preserve">the </w:t>
      </w:r>
      <w:r w:rsidRPr="0098119B">
        <w:rPr>
          <w:rFonts w:cstheme="minorHAnsi"/>
          <w:b/>
        </w:rPr>
        <w:t>field</w:t>
      </w:r>
      <w:r>
        <w:rPr>
          <w:rFonts w:cstheme="minorHAnsi"/>
        </w:rPr>
        <w:t xml:space="preserve"> are an ongoing problem and cause a huge amount of damage.  The </w:t>
      </w:r>
      <w:r w:rsidR="00E5656E">
        <w:rPr>
          <w:rFonts w:cstheme="minorHAnsi"/>
        </w:rPr>
        <w:t xml:space="preserve">temporary fence </w:t>
      </w:r>
      <w:r>
        <w:rPr>
          <w:rFonts w:cstheme="minorHAnsi"/>
        </w:rPr>
        <w:t xml:space="preserve">between the Glebe and the Farmer’s field has </w:t>
      </w:r>
      <w:r w:rsidR="00E5656E">
        <w:rPr>
          <w:rFonts w:cstheme="minorHAnsi"/>
        </w:rPr>
        <w:t xml:space="preserve">been repaired.  </w:t>
      </w:r>
      <w:r>
        <w:rPr>
          <w:rFonts w:cstheme="minorHAnsi"/>
        </w:rPr>
        <w:t xml:space="preserve">The </w:t>
      </w:r>
      <w:r w:rsidR="00E5656E">
        <w:rPr>
          <w:rFonts w:cstheme="minorHAnsi"/>
        </w:rPr>
        <w:t xml:space="preserve">HDCC </w:t>
      </w:r>
      <w:r>
        <w:rPr>
          <w:rFonts w:cstheme="minorHAnsi"/>
        </w:rPr>
        <w:t xml:space="preserve">is </w:t>
      </w:r>
      <w:r w:rsidR="00E5656E">
        <w:rPr>
          <w:rFonts w:cstheme="minorHAnsi"/>
        </w:rPr>
        <w:t xml:space="preserve">considering installing </w:t>
      </w:r>
      <w:r>
        <w:rPr>
          <w:rFonts w:cstheme="minorHAnsi"/>
        </w:rPr>
        <w:t xml:space="preserve">a permanent </w:t>
      </w:r>
      <w:r w:rsidR="00E5656E">
        <w:rPr>
          <w:rFonts w:cstheme="minorHAnsi"/>
        </w:rPr>
        <w:t xml:space="preserve">fence </w:t>
      </w:r>
      <w:r>
        <w:rPr>
          <w:rFonts w:cstheme="minorHAnsi"/>
        </w:rPr>
        <w:t xml:space="preserve">in the coming </w:t>
      </w:r>
      <w:r w:rsidR="00E5656E">
        <w:rPr>
          <w:rFonts w:cstheme="minorHAnsi"/>
        </w:rPr>
        <w:t>year to keep the</w:t>
      </w:r>
      <w:r>
        <w:rPr>
          <w:rFonts w:cstheme="minorHAnsi"/>
        </w:rPr>
        <w:t xml:space="preserve"> pigs off the field</w:t>
      </w:r>
      <w:r w:rsidR="009A2084">
        <w:rPr>
          <w:rFonts w:cstheme="minorHAnsi"/>
        </w:rPr>
        <w:t>.</w:t>
      </w:r>
    </w:p>
    <w:p w:rsidR="00663387" w:rsidRDefault="00757D52" w:rsidP="000C5DA0">
      <w:pPr>
        <w:spacing w:line="240" w:lineRule="auto"/>
        <w:ind w:left="720"/>
        <w:rPr>
          <w:rFonts w:cstheme="minorHAnsi"/>
        </w:rPr>
      </w:pPr>
      <w:r w:rsidRPr="00663387">
        <w:rPr>
          <w:rFonts w:cstheme="minorHAnsi"/>
          <w:b/>
        </w:rPr>
        <w:t xml:space="preserve">Martin Baker new </w:t>
      </w:r>
      <w:r w:rsidR="00663387" w:rsidRPr="00663387">
        <w:rPr>
          <w:rFonts w:cstheme="minorHAnsi"/>
          <w:b/>
        </w:rPr>
        <w:t xml:space="preserve">access </w:t>
      </w:r>
      <w:r w:rsidRPr="00663387">
        <w:rPr>
          <w:rFonts w:cstheme="minorHAnsi"/>
          <w:b/>
        </w:rPr>
        <w:t>road</w:t>
      </w:r>
      <w:r>
        <w:rPr>
          <w:rFonts w:cstheme="minorHAnsi"/>
        </w:rPr>
        <w:t xml:space="preserve">.  </w:t>
      </w:r>
      <w:r w:rsidR="00663387">
        <w:rPr>
          <w:rFonts w:cstheme="minorHAnsi"/>
        </w:rPr>
        <w:t xml:space="preserve">Martin Baker is applying for a new access road to take the traffic from their premises out onto the A413.  Whilst this </w:t>
      </w:r>
      <w:r w:rsidR="00505D42">
        <w:rPr>
          <w:rFonts w:cstheme="minorHAnsi"/>
        </w:rPr>
        <w:t>will</w:t>
      </w:r>
      <w:r w:rsidR="00663387">
        <w:rPr>
          <w:rFonts w:cstheme="minorHAnsi"/>
        </w:rPr>
        <w:t xml:space="preserve"> be welcome to some residents it may have wider implications for everyone in that the lights on Old Rectory Lane might be removed.  In addition</w:t>
      </w:r>
      <w:r w:rsidR="00505D42">
        <w:rPr>
          <w:rFonts w:cstheme="minorHAnsi"/>
        </w:rPr>
        <w:t>,</w:t>
      </w:r>
      <w:r w:rsidR="00663387">
        <w:rPr>
          <w:rFonts w:cstheme="minorHAnsi"/>
        </w:rPr>
        <w:t xml:space="preserve"> Lower Road will become in a state of disrepair quite quickly once Martin Baker no longer use or maintain it.  It was suggested by a resident that we could lobby the Parish Council to commit to </w:t>
      </w:r>
      <w:r w:rsidR="00505D42">
        <w:rPr>
          <w:rFonts w:cstheme="minorHAnsi"/>
        </w:rPr>
        <w:t>keep the traffic lights in Higher Denham.</w:t>
      </w:r>
    </w:p>
    <w:p w:rsidR="00663387" w:rsidRDefault="00663387" w:rsidP="00663387">
      <w:pPr>
        <w:spacing w:line="240" w:lineRule="auto"/>
        <w:ind w:left="720"/>
        <w:rPr>
          <w:rFonts w:cstheme="minorHAnsi"/>
        </w:rPr>
      </w:pPr>
      <w:r>
        <w:rPr>
          <w:rFonts w:cstheme="minorHAnsi"/>
        </w:rPr>
        <w:t xml:space="preserve">It was also suggested that should Lower Road be brought up to a decent standard Bucks County Council is obliged to adopt it, however </w:t>
      </w:r>
      <w:r w:rsidR="00505D42">
        <w:rPr>
          <w:rFonts w:cstheme="minorHAnsi"/>
        </w:rPr>
        <w:t xml:space="preserve">it was felt </w:t>
      </w:r>
      <w:r>
        <w:rPr>
          <w:rFonts w:cstheme="minorHAnsi"/>
        </w:rPr>
        <w:t>this is unlikely as they would say they do not have the revenue to do either.</w:t>
      </w:r>
    </w:p>
    <w:p w:rsidR="00E5656E" w:rsidRDefault="00663387" w:rsidP="000C5DA0">
      <w:pPr>
        <w:spacing w:line="240" w:lineRule="auto"/>
        <w:ind w:left="720"/>
        <w:rPr>
          <w:rFonts w:cstheme="minorHAnsi"/>
        </w:rPr>
      </w:pPr>
      <w:r>
        <w:rPr>
          <w:rFonts w:cstheme="minorHAnsi"/>
        </w:rPr>
        <w:t>The Chairman concluded his report by thanking all of the HDCC committee for their time and input over the past year for the benefit of all of the resi</w:t>
      </w:r>
      <w:r w:rsidR="00505D42">
        <w:rPr>
          <w:rFonts w:cstheme="minorHAnsi"/>
        </w:rPr>
        <w:t>d</w:t>
      </w:r>
      <w:r>
        <w:rPr>
          <w:rFonts w:cstheme="minorHAnsi"/>
        </w:rPr>
        <w:t>ents of Higher Denham.  He extended a specific thank you to committee member Emily Griggs who was not standing for re-election again this year due to work comm</w:t>
      </w:r>
      <w:r w:rsidR="00505D42">
        <w:rPr>
          <w:rFonts w:cstheme="minorHAnsi"/>
        </w:rPr>
        <w:t>i</w:t>
      </w:r>
      <w:r>
        <w:rPr>
          <w:rFonts w:cstheme="minorHAnsi"/>
        </w:rPr>
        <w:t>tments.</w:t>
      </w:r>
    </w:p>
    <w:p w:rsidR="004E65C1" w:rsidRDefault="004E65C1" w:rsidP="00C051BB">
      <w:pPr>
        <w:numPr>
          <w:ilvl w:val="0"/>
          <w:numId w:val="1"/>
        </w:numPr>
        <w:spacing w:line="240" w:lineRule="auto"/>
        <w:rPr>
          <w:rFonts w:cstheme="minorHAnsi"/>
          <w:b/>
        </w:rPr>
      </w:pPr>
      <w:r w:rsidRPr="00D373D8">
        <w:rPr>
          <w:rFonts w:cstheme="minorHAnsi"/>
          <w:b/>
        </w:rPr>
        <w:t>Treasurer’s Report</w:t>
      </w:r>
    </w:p>
    <w:p w:rsidR="00534C82" w:rsidRDefault="00EA01D3" w:rsidP="00534C82">
      <w:pPr>
        <w:spacing w:line="240" w:lineRule="auto"/>
        <w:ind w:left="720"/>
        <w:rPr>
          <w:rFonts w:cstheme="minorHAnsi"/>
        </w:rPr>
      </w:pPr>
      <w:r>
        <w:rPr>
          <w:rFonts w:cstheme="minorHAnsi"/>
        </w:rPr>
        <w:t xml:space="preserve">The Treasurer Dr Ron James was unable to attend the AGM but had prepared a report which was read out by committee member Jane Blyth. </w:t>
      </w:r>
    </w:p>
    <w:p w:rsidR="00EA01D3" w:rsidRPr="001865B5" w:rsidRDefault="00EA01D3" w:rsidP="00EA01D3">
      <w:pPr>
        <w:ind w:left="720"/>
        <w:jc w:val="both"/>
        <w:rPr>
          <w:i/>
          <w:szCs w:val="28"/>
        </w:rPr>
      </w:pPr>
      <w:r w:rsidRPr="001865B5">
        <w:rPr>
          <w:i/>
          <w:szCs w:val="28"/>
        </w:rPr>
        <w:t xml:space="preserve">“I am sorry not to be with you this evening, because financially 2015 was a good year for </w:t>
      </w:r>
      <w:r w:rsidRPr="00361768">
        <w:rPr>
          <w:i/>
          <w:szCs w:val="28"/>
        </w:rPr>
        <w:t xml:space="preserve">Higher Denham </w:t>
      </w:r>
      <w:r w:rsidR="000E52A6" w:rsidRPr="00361768">
        <w:rPr>
          <w:i/>
          <w:szCs w:val="28"/>
        </w:rPr>
        <w:t xml:space="preserve">Community </w:t>
      </w:r>
      <w:r w:rsidRPr="00361768">
        <w:rPr>
          <w:i/>
          <w:szCs w:val="28"/>
        </w:rPr>
        <w:t>CIO, or</w:t>
      </w:r>
      <w:r w:rsidRPr="001865B5">
        <w:rPr>
          <w:i/>
          <w:szCs w:val="28"/>
        </w:rPr>
        <w:t xml:space="preserve"> HDCA as it was. I will come back to this at the end of my report.</w:t>
      </w:r>
    </w:p>
    <w:p w:rsidR="00EA01D3" w:rsidRPr="001865B5" w:rsidRDefault="00EA01D3" w:rsidP="00EA01D3">
      <w:pPr>
        <w:ind w:left="720"/>
        <w:jc w:val="both"/>
        <w:rPr>
          <w:i/>
          <w:szCs w:val="28"/>
        </w:rPr>
      </w:pPr>
      <w:r w:rsidRPr="001865B5">
        <w:rPr>
          <w:i/>
          <w:szCs w:val="28"/>
        </w:rPr>
        <w:t>First, I will give a brief explanation of the figures in the annual accounts. Total income in 2015 was similar to that in the previous year. In round numbers, hall hire was up £800 while hire of the field was down £300. “Social Cl</w:t>
      </w:r>
      <w:r w:rsidR="0098119B">
        <w:rPr>
          <w:i/>
          <w:szCs w:val="28"/>
        </w:rPr>
        <w:t>ub Services” is the rebate the Social C</w:t>
      </w:r>
      <w:r w:rsidRPr="001865B5">
        <w:rPr>
          <w:i/>
          <w:szCs w:val="28"/>
        </w:rPr>
        <w:t xml:space="preserve">lub gives us for the supply of water which comes via our meter. The amount was considerably less in 2015 compared to the previous year because the water bill, as shown in the expenditure section, was correspondingly lower, meaning that the Social Club used less water in 2015. </w:t>
      </w:r>
    </w:p>
    <w:p w:rsidR="00EA01D3" w:rsidRPr="001865B5" w:rsidRDefault="00EA01D3" w:rsidP="00EA01D3">
      <w:pPr>
        <w:ind w:left="720"/>
        <w:jc w:val="both"/>
        <w:rPr>
          <w:i/>
          <w:szCs w:val="28"/>
        </w:rPr>
      </w:pPr>
      <w:r w:rsidRPr="001865B5">
        <w:rPr>
          <w:i/>
          <w:szCs w:val="28"/>
        </w:rPr>
        <w:t>One big difference in the 2015 accounts relates to the Parish Council Donation, which appears to be half what it was the previous year. The reason for this is because the Council forgot to give us a donation in 2013 and paid twice in 2014. We are grateful for this donation and the donations from the social club, and from Glaxo. The Glaxo donation comes from an application made by our Secretary Jacqui, thank you again Jacqui. The donation from the Garden Club from the money raised from Open Gardens was lower in 2015 because the weather was not so good and there were less visitors overall. On the other hand, the subscription to take part in the Monthly Draw was increased to £10 last year and was well received by residents who continue to support the association this way. Di Gordon did a fantastic job collecting over £1500 from you which means that, after the monthly prizes, we made over £1000 from the draw in 2015, up from £650. Finally on the income side, other income is up by £270 this being mostly a very successful Fireworks night.</w:t>
      </w:r>
    </w:p>
    <w:p w:rsidR="00EA01D3" w:rsidRPr="001865B5" w:rsidRDefault="00EA01D3" w:rsidP="00EA01D3">
      <w:pPr>
        <w:tabs>
          <w:tab w:val="left" w:pos="7100"/>
        </w:tabs>
        <w:ind w:left="720"/>
        <w:jc w:val="both"/>
        <w:rPr>
          <w:i/>
          <w:szCs w:val="28"/>
        </w:rPr>
      </w:pPr>
      <w:r w:rsidRPr="001865B5">
        <w:rPr>
          <w:i/>
          <w:szCs w:val="28"/>
        </w:rPr>
        <w:t xml:space="preserve">On the expenditure side, most items are in line with the previous year except for small savings in light and heat through a better contract obtained from British Gas, and big reductions in field maintenance because it did not include the new bed at the front which bumped up the 2014 numbers. Hall maintenance was also much lower than in 2014 which included some major refurbishment. Depreciation is a non-cash item arising from writing down our assets as </w:t>
      </w:r>
      <w:r w:rsidRPr="001865B5">
        <w:rPr>
          <w:i/>
          <w:szCs w:val="28"/>
        </w:rPr>
        <w:lastRenderedPageBreak/>
        <w:t xml:space="preserve">they wear out. The big reduction in expenditure meant we made a profit of £5500 against a loss of £1000 in 2014.   </w:t>
      </w:r>
    </w:p>
    <w:p w:rsidR="00EA01D3" w:rsidRPr="001865B5" w:rsidRDefault="00EA01D3" w:rsidP="00EA01D3">
      <w:pPr>
        <w:tabs>
          <w:tab w:val="left" w:pos="7100"/>
        </w:tabs>
        <w:ind w:left="720"/>
        <w:jc w:val="both"/>
        <w:rPr>
          <w:i/>
          <w:szCs w:val="28"/>
        </w:rPr>
      </w:pPr>
      <w:r w:rsidRPr="001865B5">
        <w:rPr>
          <w:i/>
          <w:szCs w:val="28"/>
        </w:rPr>
        <w:t>Capital expenditure in 2015 included completing the mower shed, and paying for half a new BBQ apparatus shared with the social club. Capital expenditure at £3521 was also about half of that spent the previous year, which means that with the profit made, the bank account is restored to a level that gives us about one year’s expenditure even if there was no income.  No doubt, however there will be more capital expenditure this year if we are to maintain the hall and grounds at the high standard everyone expects.</w:t>
      </w:r>
    </w:p>
    <w:p w:rsidR="00EA01D3" w:rsidRPr="001865B5" w:rsidRDefault="00EA01D3" w:rsidP="00EA01D3">
      <w:pPr>
        <w:tabs>
          <w:tab w:val="left" w:pos="7100"/>
        </w:tabs>
        <w:ind w:left="720"/>
        <w:jc w:val="both"/>
        <w:rPr>
          <w:i/>
          <w:szCs w:val="28"/>
        </w:rPr>
      </w:pPr>
      <w:r w:rsidRPr="001865B5">
        <w:rPr>
          <w:i/>
          <w:szCs w:val="28"/>
        </w:rPr>
        <w:t>At the beginning of my report, I mentioned that HDCA had become HDC CIO, a change that gives more protection to the Management Committee and enables us to apply for more grants. In fact, because of the way the Charities Commission works, HDC CIO is a completely new charity and for the moment HDCA also continues to exist. These accounts will be the last for HDCA which we will now, with your consent, close down and its assets will be transferred to HDC CIO.</w:t>
      </w:r>
    </w:p>
    <w:p w:rsidR="00EA01D3" w:rsidRPr="001865B5" w:rsidRDefault="00EA01D3" w:rsidP="00EA01D3">
      <w:pPr>
        <w:tabs>
          <w:tab w:val="left" w:pos="7100"/>
        </w:tabs>
        <w:ind w:left="720"/>
        <w:jc w:val="both"/>
        <w:rPr>
          <w:i/>
          <w:szCs w:val="28"/>
        </w:rPr>
      </w:pPr>
      <w:r w:rsidRPr="001865B5">
        <w:rPr>
          <w:i/>
          <w:szCs w:val="28"/>
        </w:rPr>
        <w:t>So you will now be asked first to accept the accounts for HDCA for 2015, and then asked to vote in favour of closing down HDCA and transferring its assets to HDC CIO.</w:t>
      </w:r>
    </w:p>
    <w:p w:rsidR="00EA01D3" w:rsidRPr="001865B5" w:rsidRDefault="00EA01D3" w:rsidP="00EA01D3">
      <w:pPr>
        <w:tabs>
          <w:tab w:val="left" w:pos="7100"/>
        </w:tabs>
        <w:ind w:left="720"/>
        <w:jc w:val="both"/>
        <w:rPr>
          <w:rFonts w:cstheme="minorHAnsi"/>
          <w:sz w:val="20"/>
        </w:rPr>
      </w:pPr>
      <w:r w:rsidRPr="001865B5">
        <w:rPr>
          <w:i/>
          <w:szCs w:val="28"/>
        </w:rPr>
        <w:t>I hope that I have explained everything well enough so that there will be no questions but if there are, now is your chance.”</w:t>
      </w:r>
    </w:p>
    <w:p w:rsidR="00606F42" w:rsidRPr="00FC148B" w:rsidRDefault="00FC148B" w:rsidP="00FC148B">
      <w:pPr>
        <w:numPr>
          <w:ilvl w:val="0"/>
          <w:numId w:val="1"/>
        </w:numPr>
        <w:spacing w:line="240" w:lineRule="auto"/>
        <w:rPr>
          <w:rFonts w:cstheme="minorHAnsi"/>
          <w:b/>
        </w:rPr>
      </w:pPr>
      <w:r>
        <w:rPr>
          <w:rFonts w:cstheme="minorHAnsi"/>
          <w:b/>
        </w:rPr>
        <w:t>Election of Treasurer</w:t>
      </w:r>
    </w:p>
    <w:p w:rsidR="00606F42" w:rsidRDefault="003A3D55" w:rsidP="009821E6">
      <w:pPr>
        <w:ind w:left="720"/>
      </w:pPr>
      <w:r>
        <w:t>Dr Ron James, Moorhouse Lane, was elected as Treasurer</w:t>
      </w:r>
      <w:r w:rsidR="00CB26DA">
        <w:t xml:space="preserve"> unanimously.</w:t>
      </w:r>
      <w:r w:rsidR="00883FE7">
        <w:t xml:space="preserve">  </w:t>
      </w:r>
      <w:r w:rsidR="00505D42">
        <w:t>In his absence t</w:t>
      </w:r>
      <w:r w:rsidR="00B841A7">
        <w:t xml:space="preserve">he Chairman asked those present to vote in favour of closing down the HDCA </w:t>
      </w:r>
      <w:r w:rsidR="007B4C26">
        <w:t xml:space="preserve">accounts </w:t>
      </w:r>
      <w:r w:rsidR="00B841A7">
        <w:t>and transferring its assets to the HDCCIO</w:t>
      </w:r>
      <w:r w:rsidR="007B4C26">
        <w:t>.  This was agreed unanimously.</w:t>
      </w:r>
    </w:p>
    <w:p w:rsidR="00606F42" w:rsidRPr="00FC148B" w:rsidRDefault="00606F42" w:rsidP="00FC148B">
      <w:pPr>
        <w:numPr>
          <w:ilvl w:val="0"/>
          <w:numId w:val="1"/>
        </w:numPr>
        <w:spacing w:line="240" w:lineRule="auto"/>
        <w:rPr>
          <w:rFonts w:cstheme="minorHAnsi"/>
          <w:b/>
        </w:rPr>
      </w:pPr>
      <w:r w:rsidRPr="00FC148B">
        <w:rPr>
          <w:rFonts w:cstheme="minorHAnsi"/>
          <w:b/>
        </w:rPr>
        <w:t>Election of Secretary</w:t>
      </w:r>
    </w:p>
    <w:p w:rsidR="00606F42" w:rsidRPr="00FC148B" w:rsidRDefault="003A3D55" w:rsidP="00FC148B">
      <w:pPr>
        <w:spacing w:line="240" w:lineRule="auto"/>
        <w:ind w:left="720"/>
        <w:rPr>
          <w:rFonts w:cstheme="minorHAnsi"/>
        </w:rPr>
      </w:pPr>
      <w:r w:rsidRPr="00FC148B">
        <w:rPr>
          <w:rFonts w:cstheme="minorHAnsi"/>
        </w:rPr>
        <w:t xml:space="preserve">Mrs </w:t>
      </w:r>
      <w:r w:rsidR="00606F42" w:rsidRPr="00FC148B">
        <w:rPr>
          <w:rFonts w:cstheme="minorHAnsi"/>
        </w:rPr>
        <w:t>Jacqui McGowan</w:t>
      </w:r>
      <w:r w:rsidRPr="00FC148B">
        <w:rPr>
          <w:rFonts w:cstheme="minorHAnsi"/>
        </w:rPr>
        <w:t xml:space="preserve">, Middle Road, was </w:t>
      </w:r>
      <w:r w:rsidR="007B4C26">
        <w:rPr>
          <w:rFonts w:cstheme="minorHAnsi"/>
        </w:rPr>
        <w:t>re-</w:t>
      </w:r>
      <w:r w:rsidRPr="00FC148B">
        <w:rPr>
          <w:rFonts w:cstheme="minorHAnsi"/>
        </w:rPr>
        <w:t xml:space="preserve">elected </w:t>
      </w:r>
      <w:r w:rsidR="007B4C26">
        <w:rPr>
          <w:rFonts w:cstheme="minorHAnsi"/>
        </w:rPr>
        <w:t xml:space="preserve">unanimously </w:t>
      </w:r>
      <w:r w:rsidRPr="00FC148B">
        <w:rPr>
          <w:rFonts w:cstheme="minorHAnsi"/>
        </w:rPr>
        <w:t>as Secretary</w:t>
      </w:r>
      <w:r w:rsidR="007B4C26">
        <w:rPr>
          <w:rFonts w:cstheme="minorHAnsi"/>
        </w:rPr>
        <w:t>.</w:t>
      </w:r>
    </w:p>
    <w:p w:rsidR="00606F42" w:rsidRPr="00FC148B" w:rsidRDefault="003A3D55" w:rsidP="00FC148B">
      <w:pPr>
        <w:numPr>
          <w:ilvl w:val="0"/>
          <w:numId w:val="1"/>
        </w:numPr>
        <w:spacing w:line="240" w:lineRule="auto"/>
        <w:rPr>
          <w:rFonts w:cstheme="minorHAnsi"/>
          <w:b/>
        </w:rPr>
      </w:pPr>
      <w:r w:rsidRPr="00FC148B">
        <w:rPr>
          <w:rFonts w:cstheme="minorHAnsi"/>
          <w:b/>
        </w:rPr>
        <w:t>Election of Committee Members</w:t>
      </w:r>
    </w:p>
    <w:p w:rsidR="003A3D55" w:rsidRDefault="003A3D55" w:rsidP="00B374B3">
      <w:pPr>
        <w:ind w:left="709" w:firstLine="11"/>
      </w:pPr>
      <w:r>
        <w:t>T</w:t>
      </w:r>
      <w:r w:rsidR="00B374B3">
        <w:t>he following st</w:t>
      </w:r>
      <w:r w:rsidR="00F71045">
        <w:t xml:space="preserve">ood and were elected to the </w:t>
      </w:r>
      <w:r w:rsidR="007F0C49">
        <w:t>HDCC</w:t>
      </w:r>
      <w:bookmarkStart w:id="0" w:name="_GoBack"/>
      <w:bookmarkEnd w:id="0"/>
      <w:r w:rsidR="007F0C49">
        <w:t>IO</w:t>
      </w:r>
      <w:r w:rsidR="00F71045">
        <w:t xml:space="preserve"> c</w:t>
      </w:r>
      <w:r w:rsidR="00B374B3">
        <w:t>ommittee</w:t>
      </w:r>
      <w:r w:rsidR="00C051BB">
        <w:t xml:space="preserve"> by a show of hands from those present at the meeting</w:t>
      </w:r>
      <w:r w:rsidR="00B374B3">
        <w:t>.  A vote was not required as there were more places available than nominations received.</w:t>
      </w:r>
      <w:r w:rsidR="007B4C26">
        <w:t xml:space="preserve">  </w:t>
      </w:r>
    </w:p>
    <w:p w:rsidR="003A3D55" w:rsidRDefault="003A3D55" w:rsidP="00FC148B">
      <w:pPr>
        <w:spacing w:after="0" w:line="240" w:lineRule="auto"/>
        <w:ind w:firstLine="720"/>
        <w:rPr>
          <w:rFonts w:cstheme="minorHAnsi"/>
        </w:rPr>
      </w:pPr>
      <w:r w:rsidRPr="003A3D55">
        <w:rPr>
          <w:rFonts w:cstheme="minorHAnsi"/>
        </w:rPr>
        <w:t>Mrs Jane Blyth, Side Road</w:t>
      </w:r>
    </w:p>
    <w:p w:rsidR="00C501A2" w:rsidRDefault="00C501A2" w:rsidP="0019271F">
      <w:pPr>
        <w:spacing w:after="0" w:line="240" w:lineRule="auto"/>
        <w:ind w:firstLine="720"/>
        <w:rPr>
          <w:rFonts w:cstheme="minorHAnsi"/>
        </w:rPr>
      </w:pPr>
      <w:r>
        <w:rPr>
          <w:rFonts w:cstheme="minorHAnsi"/>
        </w:rPr>
        <w:t>Ms Charlotte Clyne, Lower Road</w:t>
      </w:r>
    </w:p>
    <w:p w:rsidR="0019271F" w:rsidRPr="003A3D55" w:rsidRDefault="0019271F" w:rsidP="0019271F">
      <w:pPr>
        <w:spacing w:after="0" w:line="240" w:lineRule="auto"/>
        <w:ind w:firstLine="720"/>
        <w:rPr>
          <w:rFonts w:cstheme="minorHAnsi"/>
        </w:rPr>
      </w:pPr>
      <w:r w:rsidRPr="003A3D55">
        <w:rPr>
          <w:rFonts w:cstheme="minorHAnsi"/>
        </w:rPr>
        <w:t xml:space="preserve">Mrs Sonia Harris, Middle Road </w:t>
      </w:r>
    </w:p>
    <w:p w:rsidR="0019271F" w:rsidRPr="003A3D55" w:rsidRDefault="0019271F" w:rsidP="00FC148B">
      <w:pPr>
        <w:spacing w:after="0" w:line="240" w:lineRule="auto"/>
        <w:ind w:firstLine="720"/>
        <w:rPr>
          <w:rFonts w:cstheme="minorHAnsi"/>
        </w:rPr>
      </w:pPr>
      <w:r>
        <w:rPr>
          <w:rFonts w:cstheme="minorHAnsi"/>
        </w:rPr>
        <w:t>Mr Edward Nash-Steer, Lower Road</w:t>
      </w:r>
    </w:p>
    <w:p w:rsidR="0019271F" w:rsidRDefault="0019271F" w:rsidP="0019271F">
      <w:pPr>
        <w:spacing w:after="0" w:line="240" w:lineRule="auto"/>
        <w:ind w:left="720"/>
        <w:rPr>
          <w:rFonts w:cstheme="minorHAnsi"/>
        </w:rPr>
      </w:pPr>
      <w:r w:rsidRPr="003A3D55">
        <w:rPr>
          <w:rFonts w:cstheme="minorHAnsi"/>
        </w:rPr>
        <w:t>Mr David Ward, Upper Road</w:t>
      </w:r>
    </w:p>
    <w:p w:rsidR="00AC5A1F" w:rsidRPr="003A3D55" w:rsidRDefault="00AC5A1F" w:rsidP="0019271F">
      <w:pPr>
        <w:spacing w:after="0" w:line="240" w:lineRule="auto"/>
        <w:ind w:left="720"/>
        <w:rPr>
          <w:rFonts w:cstheme="minorHAnsi"/>
        </w:rPr>
      </w:pPr>
    </w:p>
    <w:p w:rsidR="00606F42" w:rsidRPr="00C051BB" w:rsidRDefault="003A3D55" w:rsidP="00C051BB">
      <w:pPr>
        <w:numPr>
          <w:ilvl w:val="0"/>
          <w:numId w:val="1"/>
        </w:numPr>
        <w:spacing w:line="240" w:lineRule="auto"/>
        <w:rPr>
          <w:rFonts w:cstheme="minorHAnsi"/>
          <w:b/>
        </w:rPr>
      </w:pPr>
      <w:r w:rsidRPr="00C051BB">
        <w:rPr>
          <w:rFonts w:cstheme="minorHAnsi"/>
          <w:b/>
        </w:rPr>
        <w:t xml:space="preserve">Election of </w:t>
      </w:r>
      <w:r w:rsidR="00C051BB">
        <w:rPr>
          <w:rFonts w:cstheme="minorHAnsi"/>
          <w:b/>
        </w:rPr>
        <w:t>Auditor</w:t>
      </w:r>
    </w:p>
    <w:p w:rsidR="00606F42" w:rsidRDefault="003A3D55" w:rsidP="00C051BB">
      <w:pPr>
        <w:ind w:firstLine="720"/>
      </w:pPr>
      <w:r>
        <w:t xml:space="preserve">Mrs </w:t>
      </w:r>
      <w:r w:rsidR="00606F42">
        <w:t xml:space="preserve">Jill Dalton </w:t>
      </w:r>
      <w:r>
        <w:t xml:space="preserve">was elected </w:t>
      </w:r>
      <w:r w:rsidR="00561EBA">
        <w:t>a</w:t>
      </w:r>
      <w:r>
        <w:t>s Auditor</w:t>
      </w:r>
      <w:r w:rsidR="00561EBA">
        <w:t>.</w:t>
      </w:r>
    </w:p>
    <w:p w:rsidR="00606F42" w:rsidRPr="00C051BB" w:rsidRDefault="00606F42" w:rsidP="00C051BB">
      <w:pPr>
        <w:numPr>
          <w:ilvl w:val="0"/>
          <w:numId w:val="1"/>
        </w:numPr>
        <w:spacing w:line="240" w:lineRule="auto"/>
        <w:rPr>
          <w:rFonts w:cstheme="minorHAnsi"/>
          <w:b/>
        </w:rPr>
      </w:pPr>
      <w:r w:rsidRPr="00C051BB">
        <w:rPr>
          <w:rFonts w:cstheme="minorHAnsi"/>
          <w:b/>
        </w:rPr>
        <w:t>Any Other Business</w:t>
      </w:r>
    </w:p>
    <w:p w:rsidR="00FE2EEF" w:rsidRDefault="00F36573" w:rsidP="00577E11">
      <w:pPr>
        <w:pStyle w:val="ListParagraph"/>
        <w:numPr>
          <w:ilvl w:val="1"/>
          <w:numId w:val="1"/>
        </w:numPr>
        <w:tabs>
          <w:tab w:val="left" w:pos="1134"/>
          <w:tab w:val="left" w:pos="1985"/>
        </w:tabs>
        <w:ind w:left="1134" w:hanging="283"/>
      </w:pPr>
      <w:r w:rsidRPr="00577E11">
        <w:rPr>
          <w:b/>
        </w:rPr>
        <w:t>Fly tipping</w:t>
      </w:r>
      <w:r w:rsidR="006A2316">
        <w:t xml:space="preserve">.  This is an </w:t>
      </w:r>
      <w:r>
        <w:t>issue on the back lane</w:t>
      </w:r>
      <w:r w:rsidR="006A2316">
        <w:t xml:space="preserve"> leading up to Chalfont St Peter.  If residents see this happening it should be reported to our local PCSO, Paul Dobbin</w:t>
      </w:r>
      <w:r w:rsidR="00577E11">
        <w:t>,</w:t>
      </w:r>
      <w:r w:rsidR="006A2316">
        <w:t xml:space="preserve"> or South Bucks District Council.</w:t>
      </w:r>
    </w:p>
    <w:p w:rsidR="00260006" w:rsidRDefault="00284A18" w:rsidP="00577E11">
      <w:pPr>
        <w:pStyle w:val="ListParagraph"/>
        <w:numPr>
          <w:ilvl w:val="1"/>
          <w:numId w:val="1"/>
        </w:numPr>
        <w:ind w:left="1134" w:hanging="283"/>
      </w:pPr>
      <w:r w:rsidRPr="00577E11">
        <w:rPr>
          <w:b/>
        </w:rPr>
        <w:lastRenderedPageBreak/>
        <w:t>Bill Evans Cup</w:t>
      </w:r>
      <w:r>
        <w:t xml:space="preserve"> </w:t>
      </w:r>
      <w:r w:rsidR="008A2D4F">
        <w:t>–</w:t>
      </w:r>
      <w:r>
        <w:t xml:space="preserve"> </w:t>
      </w:r>
      <w:r w:rsidR="008A2D4F">
        <w:t xml:space="preserve">The </w:t>
      </w:r>
      <w:r w:rsidR="00CC17F3">
        <w:t xml:space="preserve">committee had discussed </w:t>
      </w:r>
      <w:r w:rsidR="00AC5A1F">
        <w:t xml:space="preserve">who should be awarded the </w:t>
      </w:r>
      <w:r w:rsidR="00577E11">
        <w:t xml:space="preserve">Bill Evans </w:t>
      </w:r>
      <w:r w:rsidR="00AC5A1F">
        <w:t xml:space="preserve">Cup </w:t>
      </w:r>
      <w:r w:rsidR="00CC17F3">
        <w:t xml:space="preserve">and agreed unanimously </w:t>
      </w:r>
      <w:r w:rsidR="00AC5A1F">
        <w:t xml:space="preserve">it </w:t>
      </w:r>
      <w:r w:rsidR="00CC17F3">
        <w:t>should be</w:t>
      </w:r>
      <w:r w:rsidR="00CC5342">
        <w:t xml:space="preserve"> </w:t>
      </w:r>
      <w:r w:rsidR="00260006">
        <w:t>Mr Des</w:t>
      </w:r>
      <w:r w:rsidR="006A2316">
        <w:t xml:space="preserve"> Hall, Upper Road</w:t>
      </w:r>
      <w:r w:rsidR="00577E11">
        <w:t>.  This is</w:t>
      </w:r>
      <w:r w:rsidR="006A2316">
        <w:t xml:space="preserve"> in recognition of </w:t>
      </w:r>
      <w:r w:rsidR="00260006">
        <w:t>his help within the community</w:t>
      </w:r>
      <w:r w:rsidR="00F36573">
        <w:t xml:space="preserve"> eg. </w:t>
      </w:r>
      <w:r w:rsidR="000F3972">
        <w:t>the mower shed</w:t>
      </w:r>
      <w:r w:rsidR="00F36573">
        <w:t xml:space="preserve"> </w:t>
      </w:r>
      <w:r w:rsidR="00577E11">
        <w:t xml:space="preserve">and </w:t>
      </w:r>
      <w:r w:rsidR="00260006">
        <w:t>particularly relating to running the Firework Display.</w:t>
      </w:r>
      <w:r w:rsidR="00AC5A1F">
        <w:t xml:space="preserve">  </w:t>
      </w:r>
    </w:p>
    <w:p w:rsidR="00561EBA" w:rsidRPr="00CE6A5A" w:rsidRDefault="00577E11" w:rsidP="00577E11">
      <w:pPr>
        <w:pStyle w:val="ListParagraph"/>
        <w:numPr>
          <w:ilvl w:val="1"/>
          <w:numId w:val="1"/>
        </w:numPr>
        <w:ind w:left="1134" w:hanging="283"/>
        <w:rPr>
          <w:b/>
        </w:rPr>
      </w:pPr>
      <w:r w:rsidRPr="00CE6A5A">
        <w:rPr>
          <w:b/>
        </w:rPr>
        <w:t>Monthly Draw</w:t>
      </w:r>
    </w:p>
    <w:p w:rsidR="00577E11" w:rsidRDefault="00561EBA" w:rsidP="00CE6A5A">
      <w:pPr>
        <w:ind w:left="1134"/>
      </w:pPr>
      <w:r>
        <w:t>1</w:t>
      </w:r>
      <w:r w:rsidRPr="00561EBA">
        <w:rPr>
          <w:vertAlign w:val="superscript"/>
        </w:rPr>
        <w:t>st</w:t>
      </w:r>
      <w:r>
        <w:t xml:space="preserve"> Prize </w:t>
      </w:r>
      <w:r w:rsidR="00CE6A5A">
        <w:t>(£25)</w:t>
      </w:r>
      <w:r>
        <w:tab/>
      </w:r>
      <w:r w:rsidR="00CE6A5A">
        <w:t xml:space="preserve">Mr </w:t>
      </w:r>
      <w:r w:rsidR="00577E11">
        <w:t>Graham Blyth</w:t>
      </w:r>
      <w:r w:rsidR="00CE6A5A">
        <w:t>, Side Road (ticket no. 74)</w:t>
      </w:r>
    </w:p>
    <w:p w:rsidR="00577E11" w:rsidRDefault="00577E11" w:rsidP="00CE6A5A">
      <w:pPr>
        <w:ind w:left="720" w:firstLine="414"/>
      </w:pPr>
      <w:r>
        <w:t>2</w:t>
      </w:r>
      <w:r w:rsidRPr="006A6BAD">
        <w:rPr>
          <w:vertAlign w:val="superscript"/>
        </w:rPr>
        <w:t>nd</w:t>
      </w:r>
      <w:r>
        <w:t xml:space="preserve"> Prize </w:t>
      </w:r>
      <w:r w:rsidR="00CE6A5A">
        <w:t>(£10)</w:t>
      </w:r>
      <w:r w:rsidR="00CE6A5A">
        <w:tab/>
      </w:r>
      <w:r>
        <w:t>Mr R Ash, Upper Road</w:t>
      </w:r>
      <w:r w:rsidR="00CE6A5A">
        <w:t xml:space="preserve">, </w:t>
      </w:r>
      <w:r w:rsidR="00505D42">
        <w:t>(</w:t>
      </w:r>
      <w:r w:rsidR="00CE6A5A">
        <w:t>ticket no. 82)</w:t>
      </w:r>
    </w:p>
    <w:p w:rsidR="00505D42" w:rsidRDefault="00505D42" w:rsidP="00CE6A5A">
      <w:pPr>
        <w:ind w:left="720" w:firstLine="414"/>
      </w:pPr>
    </w:p>
    <w:p w:rsidR="003B3714" w:rsidRDefault="005155E4" w:rsidP="00D56FE1">
      <w:pPr>
        <w:ind w:left="720"/>
      </w:pPr>
      <w:r>
        <w:t>Meeting close</w:t>
      </w:r>
      <w:r w:rsidR="004F540B">
        <w:t>d</w:t>
      </w:r>
      <w:r w:rsidR="006A6BAD">
        <w:t>:</w:t>
      </w:r>
      <w:r w:rsidR="00B95BF6">
        <w:t xml:space="preserve">  9.10pm</w:t>
      </w:r>
    </w:p>
    <w:sectPr w:rsidR="003B3714" w:rsidSect="00E04EB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78" w:rsidRDefault="00431878" w:rsidP="001D152B">
      <w:pPr>
        <w:spacing w:after="0" w:line="240" w:lineRule="auto"/>
      </w:pPr>
      <w:r>
        <w:separator/>
      </w:r>
    </w:p>
  </w:endnote>
  <w:endnote w:type="continuationSeparator" w:id="0">
    <w:p w:rsidR="00431878" w:rsidRDefault="00431878" w:rsidP="001D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78" w:rsidRDefault="00431878" w:rsidP="001D152B">
      <w:pPr>
        <w:spacing w:after="0" w:line="240" w:lineRule="auto"/>
      </w:pPr>
      <w:r>
        <w:separator/>
      </w:r>
    </w:p>
  </w:footnote>
  <w:footnote w:type="continuationSeparator" w:id="0">
    <w:p w:rsidR="00431878" w:rsidRDefault="00431878" w:rsidP="001D1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6DC7"/>
    <w:multiLevelType w:val="hybridMultilevel"/>
    <w:tmpl w:val="FB06A70C"/>
    <w:lvl w:ilvl="0" w:tplc="947030F2">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762766E"/>
    <w:multiLevelType w:val="multilevel"/>
    <w:tmpl w:val="5672EDE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rPr>
    </w:lvl>
    <w:lvl w:ilvl="2">
      <w:start w:val="1"/>
      <w:numFmt w:val="lowerLetter"/>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2"/>
    <w:rsid w:val="00001336"/>
    <w:rsid w:val="00001775"/>
    <w:rsid w:val="00010428"/>
    <w:rsid w:val="00011E5C"/>
    <w:rsid w:val="00021023"/>
    <w:rsid w:val="00025A54"/>
    <w:rsid w:val="000334D1"/>
    <w:rsid w:val="00033546"/>
    <w:rsid w:val="000403F8"/>
    <w:rsid w:val="0004236C"/>
    <w:rsid w:val="000431BE"/>
    <w:rsid w:val="000456FF"/>
    <w:rsid w:val="00045C40"/>
    <w:rsid w:val="000477F7"/>
    <w:rsid w:val="00050C29"/>
    <w:rsid w:val="00053C97"/>
    <w:rsid w:val="00065D06"/>
    <w:rsid w:val="0007336C"/>
    <w:rsid w:val="000764B8"/>
    <w:rsid w:val="000770E5"/>
    <w:rsid w:val="00080F52"/>
    <w:rsid w:val="00083B5D"/>
    <w:rsid w:val="00084309"/>
    <w:rsid w:val="000948CA"/>
    <w:rsid w:val="00094B62"/>
    <w:rsid w:val="000966FC"/>
    <w:rsid w:val="000A07B9"/>
    <w:rsid w:val="000A6467"/>
    <w:rsid w:val="000A6662"/>
    <w:rsid w:val="000C149D"/>
    <w:rsid w:val="000C517D"/>
    <w:rsid w:val="000C5DA0"/>
    <w:rsid w:val="000C7492"/>
    <w:rsid w:val="000C7E41"/>
    <w:rsid w:val="000D589A"/>
    <w:rsid w:val="000D7B01"/>
    <w:rsid w:val="000E1BE4"/>
    <w:rsid w:val="000E1C56"/>
    <w:rsid w:val="000E52A6"/>
    <w:rsid w:val="000F0588"/>
    <w:rsid w:val="000F3972"/>
    <w:rsid w:val="000F46B4"/>
    <w:rsid w:val="000F55FF"/>
    <w:rsid w:val="000F7676"/>
    <w:rsid w:val="00104AE9"/>
    <w:rsid w:val="00106423"/>
    <w:rsid w:val="00111656"/>
    <w:rsid w:val="00111879"/>
    <w:rsid w:val="00126407"/>
    <w:rsid w:val="00126DD3"/>
    <w:rsid w:val="001307F4"/>
    <w:rsid w:val="0013161D"/>
    <w:rsid w:val="00134F5C"/>
    <w:rsid w:val="00141708"/>
    <w:rsid w:val="001445D5"/>
    <w:rsid w:val="00160702"/>
    <w:rsid w:val="001610C3"/>
    <w:rsid w:val="00164B0F"/>
    <w:rsid w:val="001650F9"/>
    <w:rsid w:val="001651A4"/>
    <w:rsid w:val="00166028"/>
    <w:rsid w:val="00167331"/>
    <w:rsid w:val="00174835"/>
    <w:rsid w:val="00181DA4"/>
    <w:rsid w:val="00184105"/>
    <w:rsid w:val="001851D8"/>
    <w:rsid w:val="001865B5"/>
    <w:rsid w:val="001866C9"/>
    <w:rsid w:val="00192194"/>
    <w:rsid w:val="00192504"/>
    <w:rsid w:val="0019271F"/>
    <w:rsid w:val="001A07F3"/>
    <w:rsid w:val="001B29D9"/>
    <w:rsid w:val="001B3C93"/>
    <w:rsid w:val="001B6CCC"/>
    <w:rsid w:val="001C12E5"/>
    <w:rsid w:val="001C6E1C"/>
    <w:rsid w:val="001C7CC5"/>
    <w:rsid w:val="001D14B3"/>
    <w:rsid w:val="001D152B"/>
    <w:rsid w:val="001D1C0E"/>
    <w:rsid w:val="001D2C50"/>
    <w:rsid w:val="001D451C"/>
    <w:rsid w:val="001D57E6"/>
    <w:rsid w:val="001D7D43"/>
    <w:rsid w:val="001E4487"/>
    <w:rsid w:val="001E632E"/>
    <w:rsid w:val="001E7086"/>
    <w:rsid w:val="001E7A4D"/>
    <w:rsid w:val="001F2F52"/>
    <w:rsid w:val="001F6691"/>
    <w:rsid w:val="00214B59"/>
    <w:rsid w:val="002176A5"/>
    <w:rsid w:val="00221802"/>
    <w:rsid w:val="00222933"/>
    <w:rsid w:val="002240A9"/>
    <w:rsid w:val="0022624F"/>
    <w:rsid w:val="00226BB2"/>
    <w:rsid w:val="002346F7"/>
    <w:rsid w:val="0023579D"/>
    <w:rsid w:val="00242BD3"/>
    <w:rsid w:val="00244678"/>
    <w:rsid w:val="00250947"/>
    <w:rsid w:val="00250D5B"/>
    <w:rsid w:val="00251189"/>
    <w:rsid w:val="00251A3D"/>
    <w:rsid w:val="002522EA"/>
    <w:rsid w:val="00254E84"/>
    <w:rsid w:val="0025731E"/>
    <w:rsid w:val="00257404"/>
    <w:rsid w:val="00260006"/>
    <w:rsid w:val="00260772"/>
    <w:rsid w:val="00265435"/>
    <w:rsid w:val="00265AAD"/>
    <w:rsid w:val="00271927"/>
    <w:rsid w:val="00277FEA"/>
    <w:rsid w:val="00281925"/>
    <w:rsid w:val="002839FE"/>
    <w:rsid w:val="00284A18"/>
    <w:rsid w:val="0029501E"/>
    <w:rsid w:val="0029783C"/>
    <w:rsid w:val="002A2BAA"/>
    <w:rsid w:val="002A60A0"/>
    <w:rsid w:val="002B1B63"/>
    <w:rsid w:val="002C3BD2"/>
    <w:rsid w:val="002C65D8"/>
    <w:rsid w:val="002D08E2"/>
    <w:rsid w:val="002D2013"/>
    <w:rsid w:val="002D301B"/>
    <w:rsid w:val="002D4CCE"/>
    <w:rsid w:val="002D5FEF"/>
    <w:rsid w:val="002D73AE"/>
    <w:rsid w:val="002E0FE1"/>
    <w:rsid w:val="002F2E17"/>
    <w:rsid w:val="002F4A2F"/>
    <w:rsid w:val="002F6F62"/>
    <w:rsid w:val="002F7636"/>
    <w:rsid w:val="00300316"/>
    <w:rsid w:val="0030253E"/>
    <w:rsid w:val="00306B71"/>
    <w:rsid w:val="003165D7"/>
    <w:rsid w:val="00321280"/>
    <w:rsid w:val="0032352F"/>
    <w:rsid w:val="003239E2"/>
    <w:rsid w:val="00325101"/>
    <w:rsid w:val="00327F76"/>
    <w:rsid w:val="0033193A"/>
    <w:rsid w:val="0033686D"/>
    <w:rsid w:val="00347C97"/>
    <w:rsid w:val="00347D1E"/>
    <w:rsid w:val="00350399"/>
    <w:rsid w:val="003507B1"/>
    <w:rsid w:val="003513ED"/>
    <w:rsid w:val="003518D6"/>
    <w:rsid w:val="00361768"/>
    <w:rsid w:val="00367177"/>
    <w:rsid w:val="0036729B"/>
    <w:rsid w:val="00370119"/>
    <w:rsid w:val="00370DD1"/>
    <w:rsid w:val="00371164"/>
    <w:rsid w:val="0037306C"/>
    <w:rsid w:val="00374411"/>
    <w:rsid w:val="00374C2C"/>
    <w:rsid w:val="00375C67"/>
    <w:rsid w:val="00376AD5"/>
    <w:rsid w:val="00386312"/>
    <w:rsid w:val="00387195"/>
    <w:rsid w:val="00390513"/>
    <w:rsid w:val="00390538"/>
    <w:rsid w:val="00390609"/>
    <w:rsid w:val="0039361B"/>
    <w:rsid w:val="00393AEC"/>
    <w:rsid w:val="00397EA8"/>
    <w:rsid w:val="003A0C4A"/>
    <w:rsid w:val="003A3D55"/>
    <w:rsid w:val="003A4D76"/>
    <w:rsid w:val="003A62CE"/>
    <w:rsid w:val="003B0E71"/>
    <w:rsid w:val="003B1094"/>
    <w:rsid w:val="003B3714"/>
    <w:rsid w:val="003B4555"/>
    <w:rsid w:val="003B576E"/>
    <w:rsid w:val="003C0C08"/>
    <w:rsid w:val="003C4CE6"/>
    <w:rsid w:val="003D6778"/>
    <w:rsid w:val="003E1F75"/>
    <w:rsid w:val="003E275E"/>
    <w:rsid w:val="003E3616"/>
    <w:rsid w:val="003E3F85"/>
    <w:rsid w:val="003F18B1"/>
    <w:rsid w:val="003F64E6"/>
    <w:rsid w:val="00401473"/>
    <w:rsid w:val="00410D08"/>
    <w:rsid w:val="00414EDB"/>
    <w:rsid w:val="004161F5"/>
    <w:rsid w:val="0042107B"/>
    <w:rsid w:val="00422948"/>
    <w:rsid w:val="00425234"/>
    <w:rsid w:val="00425E9F"/>
    <w:rsid w:val="00426850"/>
    <w:rsid w:val="00431878"/>
    <w:rsid w:val="00440DF0"/>
    <w:rsid w:val="004466CE"/>
    <w:rsid w:val="00460B01"/>
    <w:rsid w:val="00460CD0"/>
    <w:rsid w:val="00464341"/>
    <w:rsid w:val="00474B88"/>
    <w:rsid w:val="004761AB"/>
    <w:rsid w:val="00480A73"/>
    <w:rsid w:val="0048248B"/>
    <w:rsid w:val="00482E2E"/>
    <w:rsid w:val="004861D3"/>
    <w:rsid w:val="004921A9"/>
    <w:rsid w:val="00492A50"/>
    <w:rsid w:val="004948D6"/>
    <w:rsid w:val="00497097"/>
    <w:rsid w:val="004A17D4"/>
    <w:rsid w:val="004A3AE8"/>
    <w:rsid w:val="004A69FB"/>
    <w:rsid w:val="004B01E2"/>
    <w:rsid w:val="004B2DF0"/>
    <w:rsid w:val="004B3E43"/>
    <w:rsid w:val="004B7B36"/>
    <w:rsid w:val="004C2DCB"/>
    <w:rsid w:val="004C6F4E"/>
    <w:rsid w:val="004D4B6B"/>
    <w:rsid w:val="004D4FB4"/>
    <w:rsid w:val="004D7BD0"/>
    <w:rsid w:val="004E08AE"/>
    <w:rsid w:val="004E4608"/>
    <w:rsid w:val="004E65C1"/>
    <w:rsid w:val="004E6AFB"/>
    <w:rsid w:val="004E7506"/>
    <w:rsid w:val="004F12B6"/>
    <w:rsid w:val="004F1B88"/>
    <w:rsid w:val="004F2386"/>
    <w:rsid w:val="004F311D"/>
    <w:rsid w:val="004F540B"/>
    <w:rsid w:val="004F6603"/>
    <w:rsid w:val="00500847"/>
    <w:rsid w:val="00502A5B"/>
    <w:rsid w:val="00505379"/>
    <w:rsid w:val="00505A49"/>
    <w:rsid w:val="00505CC9"/>
    <w:rsid w:val="00505D42"/>
    <w:rsid w:val="005129EC"/>
    <w:rsid w:val="0051500F"/>
    <w:rsid w:val="005155E4"/>
    <w:rsid w:val="005171DA"/>
    <w:rsid w:val="00521B8C"/>
    <w:rsid w:val="00522FFE"/>
    <w:rsid w:val="005256A4"/>
    <w:rsid w:val="0053222A"/>
    <w:rsid w:val="00532B11"/>
    <w:rsid w:val="00534C82"/>
    <w:rsid w:val="005446FE"/>
    <w:rsid w:val="00547B1E"/>
    <w:rsid w:val="005531A9"/>
    <w:rsid w:val="00554C7C"/>
    <w:rsid w:val="00561EBA"/>
    <w:rsid w:val="00563652"/>
    <w:rsid w:val="005750FE"/>
    <w:rsid w:val="00577B27"/>
    <w:rsid w:val="00577B3D"/>
    <w:rsid w:val="00577B6C"/>
    <w:rsid w:val="00577E11"/>
    <w:rsid w:val="005922B8"/>
    <w:rsid w:val="00592470"/>
    <w:rsid w:val="00596096"/>
    <w:rsid w:val="005A0DB6"/>
    <w:rsid w:val="005B2C60"/>
    <w:rsid w:val="005B6898"/>
    <w:rsid w:val="005C34B7"/>
    <w:rsid w:val="005C5439"/>
    <w:rsid w:val="005C7F38"/>
    <w:rsid w:val="005D033B"/>
    <w:rsid w:val="005D03C1"/>
    <w:rsid w:val="005D5C87"/>
    <w:rsid w:val="005E0AED"/>
    <w:rsid w:val="005E4148"/>
    <w:rsid w:val="005E714C"/>
    <w:rsid w:val="005F53AE"/>
    <w:rsid w:val="005F6738"/>
    <w:rsid w:val="005F761E"/>
    <w:rsid w:val="00600A73"/>
    <w:rsid w:val="006020A8"/>
    <w:rsid w:val="00604431"/>
    <w:rsid w:val="006052A0"/>
    <w:rsid w:val="006069F3"/>
    <w:rsid w:val="00606F42"/>
    <w:rsid w:val="00611565"/>
    <w:rsid w:val="006132E8"/>
    <w:rsid w:val="00613C2C"/>
    <w:rsid w:val="00614F72"/>
    <w:rsid w:val="006200BE"/>
    <w:rsid w:val="006273EC"/>
    <w:rsid w:val="00627610"/>
    <w:rsid w:val="00630E2B"/>
    <w:rsid w:val="00632E01"/>
    <w:rsid w:val="00636EFA"/>
    <w:rsid w:val="00641CB9"/>
    <w:rsid w:val="0064538D"/>
    <w:rsid w:val="00651AF1"/>
    <w:rsid w:val="00652CA6"/>
    <w:rsid w:val="00653922"/>
    <w:rsid w:val="00654CD9"/>
    <w:rsid w:val="00662F23"/>
    <w:rsid w:val="00663387"/>
    <w:rsid w:val="00663D09"/>
    <w:rsid w:val="006642B2"/>
    <w:rsid w:val="00664513"/>
    <w:rsid w:val="00667BC5"/>
    <w:rsid w:val="00673B54"/>
    <w:rsid w:val="0069152D"/>
    <w:rsid w:val="006952FC"/>
    <w:rsid w:val="00695BAA"/>
    <w:rsid w:val="006963E0"/>
    <w:rsid w:val="00696FCD"/>
    <w:rsid w:val="006A0ACF"/>
    <w:rsid w:val="006A2316"/>
    <w:rsid w:val="006A4615"/>
    <w:rsid w:val="006A6BAD"/>
    <w:rsid w:val="006A7ED6"/>
    <w:rsid w:val="006B19C8"/>
    <w:rsid w:val="006B541D"/>
    <w:rsid w:val="006B69CC"/>
    <w:rsid w:val="006C0C5F"/>
    <w:rsid w:val="006C26A9"/>
    <w:rsid w:val="006C26CF"/>
    <w:rsid w:val="006C4267"/>
    <w:rsid w:val="006C4C37"/>
    <w:rsid w:val="006D0E9F"/>
    <w:rsid w:val="006D1899"/>
    <w:rsid w:val="006D1BD6"/>
    <w:rsid w:val="006D4D31"/>
    <w:rsid w:val="006D535D"/>
    <w:rsid w:val="006E5411"/>
    <w:rsid w:val="006E66F4"/>
    <w:rsid w:val="006E71B4"/>
    <w:rsid w:val="006F2DDC"/>
    <w:rsid w:val="006F597A"/>
    <w:rsid w:val="00711A0D"/>
    <w:rsid w:val="007169DD"/>
    <w:rsid w:val="007333CB"/>
    <w:rsid w:val="007338F3"/>
    <w:rsid w:val="007412A5"/>
    <w:rsid w:val="00744B7D"/>
    <w:rsid w:val="0074507F"/>
    <w:rsid w:val="0074730A"/>
    <w:rsid w:val="0075376E"/>
    <w:rsid w:val="00757D52"/>
    <w:rsid w:val="007632E9"/>
    <w:rsid w:val="00766D57"/>
    <w:rsid w:val="00767CD5"/>
    <w:rsid w:val="00771B05"/>
    <w:rsid w:val="007765A6"/>
    <w:rsid w:val="00777DF0"/>
    <w:rsid w:val="00784F28"/>
    <w:rsid w:val="00790DCE"/>
    <w:rsid w:val="0079532D"/>
    <w:rsid w:val="00796195"/>
    <w:rsid w:val="00796229"/>
    <w:rsid w:val="00796D14"/>
    <w:rsid w:val="007A070E"/>
    <w:rsid w:val="007A09AD"/>
    <w:rsid w:val="007A254B"/>
    <w:rsid w:val="007A59AD"/>
    <w:rsid w:val="007B1DF8"/>
    <w:rsid w:val="007B49BA"/>
    <w:rsid w:val="007B4C26"/>
    <w:rsid w:val="007B660C"/>
    <w:rsid w:val="007C31C4"/>
    <w:rsid w:val="007C7D9C"/>
    <w:rsid w:val="007D059A"/>
    <w:rsid w:val="007D32F6"/>
    <w:rsid w:val="007D4FC3"/>
    <w:rsid w:val="007E0365"/>
    <w:rsid w:val="007E51B4"/>
    <w:rsid w:val="007E5FB9"/>
    <w:rsid w:val="007F0C49"/>
    <w:rsid w:val="00801633"/>
    <w:rsid w:val="00802A1E"/>
    <w:rsid w:val="00802CC7"/>
    <w:rsid w:val="008053DB"/>
    <w:rsid w:val="00817694"/>
    <w:rsid w:val="00820B1D"/>
    <w:rsid w:val="0082130E"/>
    <w:rsid w:val="008214DA"/>
    <w:rsid w:val="00824289"/>
    <w:rsid w:val="0082473B"/>
    <w:rsid w:val="00834496"/>
    <w:rsid w:val="008348BD"/>
    <w:rsid w:val="008352C1"/>
    <w:rsid w:val="00835893"/>
    <w:rsid w:val="00842BB6"/>
    <w:rsid w:val="00844458"/>
    <w:rsid w:val="00851F3C"/>
    <w:rsid w:val="008550D4"/>
    <w:rsid w:val="00856D50"/>
    <w:rsid w:val="008602BB"/>
    <w:rsid w:val="00864A02"/>
    <w:rsid w:val="00866535"/>
    <w:rsid w:val="00873247"/>
    <w:rsid w:val="008739BF"/>
    <w:rsid w:val="0087788F"/>
    <w:rsid w:val="00883668"/>
    <w:rsid w:val="00883FE7"/>
    <w:rsid w:val="00887FAC"/>
    <w:rsid w:val="0089439A"/>
    <w:rsid w:val="0089561C"/>
    <w:rsid w:val="00896814"/>
    <w:rsid w:val="008A1342"/>
    <w:rsid w:val="008A2D4F"/>
    <w:rsid w:val="008A3C69"/>
    <w:rsid w:val="008A47D7"/>
    <w:rsid w:val="008B0DD7"/>
    <w:rsid w:val="008B69BE"/>
    <w:rsid w:val="008B72A7"/>
    <w:rsid w:val="008C414E"/>
    <w:rsid w:val="008C5B67"/>
    <w:rsid w:val="008D28BC"/>
    <w:rsid w:val="008D55BB"/>
    <w:rsid w:val="008D58E9"/>
    <w:rsid w:val="008E2CA8"/>
    <w:rsid w:val="008E4176"/>
    <w:rsid w:val="008E5FB3"/>
    <w:rsid w:val="008E687B"/>
    <w:rsid w:val="008E7087"/>
    <w:rsid w:val="008F6038"/>
    <w:rsid w:val="00901CD8"/>
    <w:rsid w:val="00903C73"/>
    <w:rsid w:val="00915306"/>
    <w:rsid w:val="00925BC6"/>
    <w:rsid w:val="009310C1"/>
    <w:rsid w:val="00933CDB"/>
    <w:rsid w:val="009423E0"/>
    <w:rsid w:val="00944CCA"/>
    <w:rsid w:val="0095066D"/>
    <w:rsid w:val="009545C7"/>
    <w:rsid w:val="00954DCD"/>
    <w:rsid w:val="00960C69"/>
    <w:rsid w:val="009621F5"/>
    <w:rsid w:val="0096554D"/>
    <w:rsid w:val="009745E6"/>
    <w:rsid w:val="009765A5"/>
    <w:rsid w:val="00976D99"/>
    <w:rsid w:val="0098119B"/>
    <w:rsid w:val="009821E6"/>
    <w:rsid w:val="009842C8"/>
    <w:rsid w:val="00990D98"/>
    <w:rsid w:val="00994A17"/>
    <w:rsid w:val="009A2084"/>
    <w:rsid w:val="009A6D09"/>
    <w:rsid w:val="009B1DC8"/>
    <w:rsid w:val="009B6198"/>
    <w:rsid w:val="009B670E"/>
    <w:rsid w:val="009B76D8"/>
    <w:rsid w:val="009C0BCC"/>
    <w:rsid w:val="009C1D23"/>
    <w:rsid w:val="009C4C3F"/>
    <w:rsid w:val="009C7A09"/>
    <w:rsid w:val="009D1E94"/>
    <w:rsid w:val="009E0801"/>
    <w:rsid w:val="009E2016"/>
    <w:rsid w:val="009E3887"/>
    <w:rsid w:val="009E47D2"/>
    <w:rsid w:val="009E682A"/>
    <w:rsid w:val="009F0BE4"/>
    <w:rsid w:val="009F3F7C"/>
    <w:rsid w:val="009F43BB"/>
    <w:rsid w:val="009F4C13"/>
    <w:rsid w:val="009F4ECE"/>
    <w:rsid w:val="009F4FBD"/>
    <w:rsid w:val="009F5AA4"/>
    <w:rsid w:val="009F7308"/>
    <w:rsid w:val="009F77E0"/>
    <w:rsid w:val="00A0048F"/>
    <w:rsid w:val="00A01F33"/>
    <w:rsid w:val="00A02316"/>
    <w:rsid w:val="00A03B60"/>
    <w:rsid w:val="00A03FE7"/>
    <w:rsid w:val="00A04E14"/>
    <w:rsid w:val="00A11B09"/>
    <w:rsid w:val="00A178B5"/>
    <w:rsid w:val="00A21EAB"/>
    <w:rsid w:val="00A27D7B"/>
    <w:rsid w:val="00A33AD4"/>
    <w:rsid w:val="00A52AA9"/>
    <w:rsid w:val="00A54FDD"/>
    <w:rsid w:val="00A63567"/>
    <w:rsid w:val="00A67602"/>
    <w:rsid w:val="00A72E82"/>
    <w:rsid w:val="00A77AC9"/>
    <w:rsid w:val="00A92E35"/>
    <w:rsid w:val="00A93D7F"/>
    <w:rsid w:val="00A945BA"/>
    <w:rsid w:val="00A97EE6"/>
    <w:rsid w:val="00AA1921"/>
    <w:rsid w:val="00AA3AD9"/>
    <w:rsid w:val="00AB4786"/>
    <w:rsid w:val="00AC1CF9"/>
    <w:rsid w:val="00AC2CE6"/>
    <w:rsid w:val="00AC5A1F"/>
    <w:rsid w:val="00AC5EC8"/>
    <w:rsid w:val="00AC7875"/>
    <w:rsid w:val="00AD7C20"/>
    <w:rsid w:val="00AD7DA0"/>
    <w:rsid w:val="00AE0AA3"/>
    <w:rsid w:val="00AE6AEE"/>
    <w:rsid w:val="00AF05E6"/>
    <w:rsid w:val="00AF4689"/>
    <w:rsid w:val="00B0276E"/>
    <w:rsid w:val="00B0420D"/>
    <w:rsid w:val="00B04B01"/>
    <w:rsid w:val="00B067BB"/>
    <w:rsid w:val="00B0784C"/>
    <w:rsid w:val="00B10335"/>
    <w:rsid w:val="00B13314"/>
    <w:rsid w:val="00B14D3B"/>
    <w:rsid w:val="00B20CC3"/>
    <w:rsid w:val="00B21550"/>
    <w:rsid w:val="00B221A2"/>
    <w:rsid w:val="00B2745E"/>
    <w:rsid w:val="00B30226"/>
    <w:rsid w:val="00B304CE"/>
    <w:rsid w:val="00B32E0D"/>
    <w:rsid w:val="00B374B3"/>
    <w:rsid w:val="00B46B94"/>
    <w:rsid w:val="00B47F05"/>
    <w:rsid w:val="00B55737"/>
    <w:rsid w:val="00B63DAC"/>
    <w:rsid w:val="00B658B0"/>
    <w:rsid w:val="00B707F1"/>
    <w:rsid w:val="00B72B30"/>
    <w:rsid w:val="00B80678"/>
    <w:rsid w:val="00B841A7"/>
    <w:rsid w:val="00B91CC8"/>
    <w:rsid w:val="00B92FFC"/>
    <w:rsid w:val="00B940DE"/>
    <w:rsid w:val="00B95902"/>
    <w:rsid w:val="00B95BF6"/>
    <w:rsid w:val="00B96C6A"/>
    <w:rsid w:val="00BA4B8E"/>
    <w:rsid w:val="00BA5ADC"/>
    <w:rsid w:val="00BB2B79"/>
    <w:rsid w:val="00BB412B"/>
    <w:rsid w:val="00BB4554"/>
    <w:rsid w:val="00BB5A4B"/>
    <w:rsid w:val="00BC032A"/>
    <w:rsid w:val="00BC334C"/>
    <w:rsid w:val="00BD198B"/>
    <w:rsid w:val="00BD4642"/>
    <w:rsid w:val="00BD757A"/>
    <w:rsid w:val="00BD7B2D"/>
    <w:rsid w:val="00BE5527"/>
    <w:rsid w:val="00BF5981"/>
    <w:rsid w:val="00BF78B1"/>
    <w:rsid w:val="00C051BB"/>
    <w:rsid w:val="00C16FA8"/>
    <w:rsid w:val="00C17B2B"/>
    <w:rsid w:val="00C22A19"/>
    <w:rsid w:val="00C24D52"/>
    <w:rsid w:val="00C30C9D"/>
    <w:rsid w:val="00C32D3A"/>
    <w:rsid w:val="00C32FDC"/>
    <w:rsid w:val="00C501A2"/>
    <w:rsid w:val="00C53CF0"/>
    <w:rsid w:val="00C55500"/>
    <w:rsid w:val="00C569F4"/>
    <w:rsid w:val="00C5732C"/>
    <w:rsid w:val="00C578ED"/>
    <w:rsid w:val="00C612CD"/>
    <w:rsid w:val="00C65C34"/>
    <w:rsid w:val="00C65CE5"/>
    <w:rsid w:val="00C65FB4"/>
    <w:rsid w:val="00C72CDC"/>
    <w:rsid w:val="00C72E21"/>
    <w:rsid w:val="00C73670"/>
    <w:rsid w:val="00C83028"/>
    <w:rsid w:val="00C840BE"/>
    <w:rsid w:val="00C86285"/>
    <w:rsid w:val="00CB10C4"/>
    <w:rsid w:val="00CB26DA"/>
    <w:rsid w:val="00CB3443"/>
    <w:rsid w:val="00CB3D46"/>
    <w:rsid w:val="00CB7497"/>
    <w:rsid w:val="00CC0F61"/>
    <w:rsid w:val="00CC17F3"/>
    <w:rsid w:val="00CC5342"/>
    <w:rsid w:val="00CC5D89"/>
    <w:rsid w:val="00CC719A"/>
    <w:rsid w:val="00CD20FE"/>
    <w:rsid w:val="00CD7DE5"/>
    <w:rsid w:val="00CE0245"/>
    <w:rsid w:val="00CE102E"/>
    <w:rsid w:val="00CE1E1D"/>
    <w:rsid w:val="00CE3957"/>
    <w:rsid w:val="00CE45E2"/>
    <w:rsid w:val="00CE6A5A"/>
    <w:rsid w:val="00CF17E3"/>
    <w:rsid w:val="00CF1B62"/>
    <w:rsid w:val="00CF2BDA"/>
    <w:rsid w:val="00CF2C3D"/>
    <w:rsid w:val="00CF5C6C"/>
    <w:rsid w:val="00D00723"/>
    <w:rsid w:val="00D01660"/>
    <w:rsid w:val="00D10F80"/>
    <w:rsid w:val="00D13E6C"/>
    <w:rsid w:val="00D145AC"/>
    <w:rsid w:val="00D15AE2"/>
    <w:rsid w:val="00D1679F"/>
    <w:rsid w:val="00D22A03"/>
    <w:rsid w:val="00D2455F"/>
    <w:rsid w:val="00D24EF3"/>
    <w:rsid w:val="00D2756F"/>
    <w:rsid w:val="00D31059"/>
    <w:rsid w:val="00D373D8"/>
    <w:rsid w:val="00D4018F"/>
    <w:rsid w:val="00D45095"/>
    <w:rsid w:val="00D50A48"/>
    <w:rsid w:val="00D51008"/>
    <w:rsid w:val="00D53CED"/>
    <w:rsid w:val="00D56FE1"/>
    <w:rsid w:val="00D578A2"/>
    <w:rsid w:val="00D76D22"/>
    <w:rsid w:val="00D818FE"/>
    <w:rsid w:val="00D82510"/>
    <w:rsid w:val="00D83F60"/>
    <w:rsid w:val="00D84C06"/>
    <w:rsid w:val="00D84D1E"/>
    <w:rsid w:val="00D877CD"/>
    <w:rsid w:val="00D950E8"/>
    <w:rsid w:val="00DA7EF6"/>
    <w:rsid w:val="00DB7E4D"/>
    <w:rsid w:val="00DC37E5"/>
    <w:rsid w:val="00DC4918"/>
    <w:rsid w:val="00DC6015"/>
    <w:rsid w:val="00DC625E"/>
    <w:rsid w:val="00DC6589"/>
    <w:rsid w:val="00DC7E43"/>
    <w:rsid w:val="00DD2155"/>
    <w:rsid w:val="00DD69DA"/>
    <w:rsid w:val="00DD7B77"/>
    <w:rsid w:val="00DE47C5"/>
    <w:rsid w:val="00DE500C"/>
    <w:rsid w:val="00DF0289"/>
    <w:rsid w:val="00DF1C13"/>
    <w:rsid w:val="00E01A6D"/>
    <w:rsid w:val="00E0349A"/>
    <w:rsid w:val="00E04EB8"/>
    <w:rsid w:val="00E1039D"/>
    <w:rsid w:val="00E15044"/>
    <w:rsid w:val="00E20F4E"/>
    <w:rsid w:val="00E237E8"/>
    <w:rsid w:val="00E31C2F"/>
    <w:rsid w:val="00E3337E"/>
    <w:rsid w:val="00E33A33"/>
    <w:rsid w:val="00E33ADD"/>
    <w:rsid w:val="00E41153"/>
    <w:rsid w:val="00E445AC"/>
    <w:rsid w:val="00E51309"/>
    <w:rsid w:val="00E52E5D"/>
    <w:rsid w:val="00E54DFE"/>
    <w:rsid w:val="00E5656E"/>
    <w:rsid w:val="00E5661B"/>
    <w:rsid w:val="00E57C7C"/>
    <w:rsid w:val="00E741D9"/>
    <w:rsid w:val="00E74763"/>
    <w:rsid w:val="00E805C0"/>
    <w:rsid w:val="00E83EC2"/>
    <w:rsid w:val="00E84D14"/>
    <w:rsid w:val="00E909F9"/>
    <w:rsid w:val="00E9411D"/>
    <w:rsid w:val="00E94202"/>
    <w:rsid w:val="00E97CC4"/>
    <w:rsid w:val="00EA01D3"/>
    <w:rsid w:val="00EA650D"/>
    <w:rsid w:val="00EB772E"/>
    <w:rsid w:val="00EC102B"/>
    <w:rsid w:val="00EC10E4"/>
    <w:rsid w:val="00EC2555"/>
    <w:rsid w:val="00EC4D56"/>
    <w:rsid w:val="00EC5001"/>
    <w:rsid w:val="00EC50BC"/>
    <w:rsid w:val="00EC5F47"/>
    <w:rsid w:val="00EC6FAB"/>
    <w:rsid w:val="00ED3302"/>
    <w:rsid w:val="00ED6E87"/>
    <w:rsid w:val="00ED7754"/>
    <w:rsid w:val="00EE006B"/>
    <w:rsid w:val="00EE1DEF"/>
    <w:rsid w:val="00EE5F51"/>
    <w:rsid w:val="00EE6B7D"/>
    <w:rsid w:val="00EF2195"/>
    <w:rsid w:val="00EF7BB7"/>
    <w:rsid w:val="00F02163"/>
    <w:rsid w:val="00F0445B"/>
    <w:rsid w:val="00F073D6"/>
    <w:rsid w:val="00F11524"/>
    <w:rsid w:val="00F15144"/>
    <w:rsid w:val="00F1538A"/>
    <w:rsid w:val="00F17490"/>
    <w:rsid w:val="00F25DFD"/>
    <w:rsid w:val="00F3228E"/>
    <w:rsid w:val="00F36573"/>
    <w:rsid w:val="00F37A20"/>
    <w:rsid w:val="00F40F43"/>
    <w:rsid w:val="00F47A97"/>
    <w:rsid w:val="00F53759"/>
    <w:rsid w:val="00F618D4"/>
    <w:rsid w:val="00F626EE"/>
    <w:rsid w:val="00F643BB"/>
    <w:rsid w:val="00F71045"/>
    <w:rsid w:val="00F72B57"/>
    <w:rsid w:val="00F739C5"/>
    <w:rsid w:val="00F74C72"/>
    <w:rsid w:val="00F8170F"/>
    <w:rsid w:val="00F82D7D"/>
    <w:rsid w:val="00F853FF"/>
    <w:rsid w:val="00F85B18"/>
    <w:rsid w:val="00F918FC"/>
    <w:rsid w:val="00F91D88"/>
    <w:rsid w:val="00F92D7A"/>
    <w:rsid w:val="00F94CCE"/>
    <w:rsid w:val="00FA0661"/>
    <w:rsid w:val="00FA143D"/>
    <w:rsid w:val="00FB142A"/>
    <w:rsid w:val="00FB3639"/>
    <w:rsid w:val="00FC148B"/>
    <w:rsid w:val="00FC37E1"/>
    <w:rsid w:val="00FD21B5"/>
    <w:rsid w:val="00FD2A35"/>
    <w:rsid w:val="00FD653D"/>
    <w:rsid w:val="00FD704F"/>
    <w:rsid w:val="00FE2EEF"/>
    <w:rsid w:val="00FE52F8"/>
    <w:rsid w:val="00FE6A46"/>
    <w:rsid w:val="00FF0E0B"/>
    <w:rsid w:val="00FF449E"/>
    <w:rsid w:val="00FF5CF4"/>
    <w:rsid w:val="00FF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5A9B"/>
  <w15:docId w15:val="{2863CA6C-0FE9-4347-8BE8-1EBDA08E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5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152B"/>
  </w:style>
  <w:style w:type="paragraph" w:styleId="Footer">
    <w:name w:val="footer"/>
    <w:basedOn w:val="Normal"/>
    <w:link w:val="FooterChar"/>
    <w:uiPriority w:val="99"/>
    <w:semiHidden/>
    <w:unhideWhenUsed/>
    <w:rsid w:val="001D15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152B"/>
  </w:style>
  <w:style w:type="paragraph" w:styleId="ListParagraph">
    <w:name w:val="List Paragraph"/>
    <w:basedOn w:val="Normal"/>
    <w:qFormat/>
    <w:rsid w:val="00F91D88"/>
    <w:rPr>
      <w:rFonts w:ascii="Calibri" w:eastAsia="Calibri"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jam65494</dc:creator>
  <cp:lastModifiedBy>Jacqui McGowan</cp:lastModifiedBy>
  <cp:revision>3</cp:revision>
  <cp:lastPrinted>2015-03-18T15:44:00Z</cp:lastPrinted>
  <dcterms:created xsi:type="dcterms:W3CDTF">2017-03-13T12:14:00Z</dcterms:created>
  <dcterms:modified xsi:type="dcterms:W3CDTF">2017-03-13T14:21:00Z</dcterms:modified>
</cp:coreProperties>
</file>